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D4" w:rsidRDefault="005B02FB">
      <w:pPr>
        <w:jc w:val="center"/>
        <w:rPr>
          <w:b/>
          <w:bCs/>
          <w:sz w:val="32"/>
          <w:szCs w:val="32"/>
        </w:rPr>
      </w:pPr>
      <w:r>
        <w:rPr>
          <w:rFonts w:hint="eastAsia"/>
          <w:b/>
          <w:bCs/>
          <w:sz w:val="32"/>
          <w:szCs w:val="32"/>
        </w:rPr>
        <w:t>服务器及存储设备</w:t>
      </w:r>
      <w:r w:rsidR="00107938">
        <w:rPr>
          <w:rFonts w:hint="eastAsia"/>
          <w:b/>
          <w:bCs/>
          <w:sz w:val="32"/>
          <w:szCs w:val="32"/>
        </w:rPr>
        <w:t>需求</w:t>
      </w:r>
    </w:p>
    <w:p w:rsidR="00107938" w:rsidRDefault="00107938">
      <w:pPr>
        <w:jc w:val="center"/>
        <w:rPr>
          <w:b/>
          <w:bCs/>
          <w:sz w:val="32"/>
          <w:szCs w:val="32"/>
        </w:rPr>
      </w:pPr>
    </w:p>
    <w:p w:rsidR="002E59D4" w:rsidRDefault="005B02FB">
      <w:pPr>
        <w:rPr>
          <w:b/>
          <w:bCs/>
          <w:sz w:val="22"/>
          <w:szCs w:val="28"/>
        </w:rPr>
      </w:pPr>
      <w:proofErr w:type="gramStart"/>
      <w:r>
        <w:rPr>
          <w:rFonts w:hint="eastAsia"/>
          <w:b/>
          <w:bCs/>
          <w:sz w:val="22"/>
          <w:szCs w:val="28"/>
        </w:rPr>
        <w:t>一</w:t>
      </w:r>
      <w:proofErr w:type="gramEnd"/>
      <w:r>
        <w:rPr>
          <w:rFonts w:hint="eastAsia"/>
          <w:b/>
          <w:bCs/>
          <w:sz w:val="22"/>
          <w:szCs w:val="28"/>
        </w:rPr>
        <w:t>：外网虚拟化服务器</w:t>
      </w:r>
      <w:r>
        <w:rPr>
          <w:rFonts w:hint="eastAsia"/>
          <w:b/>
          <w:bCs/>
          <w:sz w:val="22"/>
          <w:szCs w:val="28"/>
        </w:rPr>
        <w:t>1</w:t>
      </w:r>
      <w:r>
        <w:rPr>
          <w:rFonts w:hint="eastAsia"/>
          <w:b/>
          <w:bCs/>
          <w:sz w:val="22"/>
          <w:szCs w:val="28"/>
        </w:rPr>
        <w:t>台，并入现使用虚拟化集群</w:t>
      </w:r>
    </w:p>
    <w:p w:rsidR="002E59D4" w:rsidRDefault="005B02FB">
      <w:pPr>
        <w:numPr>
          <w:ilvl w:val="0"/>
          <w:numId w:val="1"/>
        </w:numPr>
        <w:rPr>
          <w:sz w:val="20"/>
          <w:szCs w:val="22"/>
        </w:rPr>
      </w:pPr>
      <w:r>
        <w:rPr>
          <w:rFonts w:hint="eastAsia"/>
          <w:sz w:val="20"/>
          <w:szCs w:val="22"/>
        </w:rPr>
        <w:t>国产品牌，机架式服务器，可放入</w:t>
      </w:r>
      <w:r>
        <w:rPr>
          <w:rFonts w:hint="eastAsia"/>
          <w:sz w:val="20"/>
          <w:szCs w:val="22"/>
        </w:rPr>
        <w:t>42U</w:t>
      </w:r>
      <w:r>
        <w:rPr>
          <w:rFonts w:hint="eastAsia"/>
          <w:sz w:val="20"/>
          <w:szCs w:val="22"/>
        </w:rPr>
        <w:t>标准机柜；</w:t>
      </w:r>
    </w:p>
    <w:p w:rsidR="002E59D4" w:rsidRDefault="005B02FB">
      <w:pPr>
        <w:numPr>
          <w:ilvl w:val="0"/>
          <w:numId w:val="1"/>
        </w:numPr>
        <w:rPr>
          <w:sz w:val="20"/>
          <w:szCs w:val="22"/>
        </w:rPr>
      </w:pPr>
      <w:r>
        <w:rPr>
          <w:rFonts w:hint="eastAsia"/>
          <w:sz w:val="20"/>
          <w:szCs w:val="22"/>
        </w:rPr>
        <w:t>处理器≥</w:t>
      </w:r>
      <w:r>
        <w:rPr>
          <w:rFonts w:hint="eastAsia"/>
          <w:sz w:val="20"/>
          <w:szCs w:val="22"/>
        </w:rPr>
        <w:t>2</w:t>
      </w:r>
      <w:r>
        <w:rPr>
          <w:rFonts w:hint="eastAsia"/>
          <w:sz w:val="20"/>
          <w:szCs w:val="22"/>
        </w:rPr>
        <w:t>个，单颗</w:t>
      </w:r>
      <w:r>
        <w:rPr>
          <w:rFonts w:hint="eastAsia"/>
          <w:sz w:val="20"/>
          <w:szCs w:val="22"/>
        </w:rPr>
        <w:t>CPU</w:t>
      </w:r>
      <w:r>
        <w:rPr>
          <w:sz w:val="20"/>
          <w:szCs w:val="22"/>
        </w:rPr>
        <w:t>主频</w:t>
      </w:r>
      <w:r>
        <w:rPr>
          <w:rFonts w:hint="eastAsia"/>
          <w:sz w:val="20"/>
          <w:szCs w:val="22"/>
        </w:rPr>
        <w:t>≥</w:t>
      </w:r>
      <w:r>
        <w:rPr>
          <w:sz w:val="20"/>
          <w:szCs w:val="22"/>
        </w:rPr>
        <w:t>2.</w:t>
      </w:r>
      <w:r>
        <w:rPr>
          <w:rFonts w:hint="eastAsia"/>
          <w:sz w:val="20"/>
          <w:szCs w:val="22"/>
        </w:rPr>
        <w:t>4</w:t>
      </w:r>
      <w:r>
        <w:rPr>
          <w:sz w:val="20"/>
          <w:szCs w:val="22"/>
        </w:rPr>
        <w:t>GHz</w:t>
      </w:r>
      <w:r>
        <w:rPr>
          <w:rFonts w:hint="eastAsia"/>
          <w:sz w:val="20"/>
          <w:szCs w:val="22"/>
        </w:rPr>
        <w:t>、</w:t>
      </w:r>
      <w:r>
        <w:rPr>
          <w:sz w:val="20"/>
          <w:szCs w:val="22"/>
        </w:rPr>
        <w:t>核数</w:t>
      </w:r>
      <w:r>
        <w:rPr>
          <w:rFonts w:hint="eastAsia"/>
          <w:sz w:val="20"/>
          <w:szCs w:val="22"/>
        </w:rPr>
        <w:t>≥</w:t>
      </w:r>
      <w:r>
        <w:rPr>
          <w:rFonts w:hint="eastAsia"/>
          <w:sz w:val="20"/>
          <w:szCs w:val="22"/>
        </w:rPr>
        <w:t>12</w:t>
      </w:r>
      <w:r>
        <w:rPr>
          <w:rFonts w:hint="eastAsia"/>
          <w:sz w:val="20"/>
          <w:szCs w:val="22"/>
        </w:rPr>
        <w:t>、缓存</w:t>
      </w:r>
      <w:r>
        <w:rPr>
          <w:rFonts w:hint="eastAsia"/>
          <w:sz w:val="20"/>
          <w:szCs w:val="22"/>
        </w:rPr>
        <w:t>&gt;=16.5MB</w:t>
      </w:r>
      <w:r>
        <w:rPr>
          <w:rFonts w:hint="eastAsia"/>
          <w:sz w:val="20"/>
          <w:szCs w:val="22"/>
        </w:rPr>
        <w:t>；</w:t>
      </w:r>
    </w:p>
    <w:p w:rsidR="002E59D4" w:rsidRDefault="005B02FB">
      <w:pPr>
        <w:numPr>
          <w:ilvl w:val="0"/>
          <w:numId w:val="1"/>
        </w:numPr>
        <w:rPr>
          <w:sz w:val="20"/>
          <w:szCs w:val="22"/>
        </w:rPr>
      </w:pPr>
      <w:r>
        <w:rPr>
          <w:rFonts w:hint="eastAsia"/>
          <w:sz w:val="20"/>
          <w:szCs w:val="22"/>
        </w:rPr>
        <w:t>内存≥</w:t>
      </w:r>
      <w:r>
        <w:rPr>
          <w:rFonts w:hint="eastAsia"/>
          <w:sz w:val="20"/>
          <w:szCs w:val="22"/>
        </w:rPr>
        <w:t>256G(</w:t>
      </w:r>
      <w:r>
        <w:rPr>
          <w:rFonts w:hint="eastAsia"/>
          <w:sz w:val="20"/>
          <w:szCs w:val="22"/>
        </w:rPr>
        <w:t>单条内存≥</w:t>
      </w:r>
      <w:r>
        <w:rPr>
          <w:rFonts w:hint="eastAsia"/>
          <w:sz w:val="20"/>
          <w:szCs w:val="22"/>
        </w:rPr>
        <w:t>32G)</w:t>
      </w:r>
      <w:r>
        <w:rPr>
          <w:rFonts w:hint="eastAsia"/>
          <w:sz w:val="20"/>
          <w:szCs w:val="22"/>
        </w:rPr>
        <w:t>，</w:t>
      </w:r>
      <w:proofErr w:type="gramStart"/>
      <w:r>
        <w:rPr>
          <w:rFonts w:hint="eastAsia"/>
          <w:sz w:val="20"/>
          <w:szCs w:val="22"/>
        </w:rPr>
        <w:t>板载内存</w:t>
      </w:r>
      <w:proofErr w:type="gramEnd"/>
      <w:r>
        <w:rPr>
          <w:rFonts w:hint="eastAsia"/>
          <w:sz w:val="20"/>
          <w:szCs w:val="22"/>
        </w:rPr>
        <w:t>插槽≥</w:t>
      </w:r>
      <w:r>
        <w:rPr>
          <w:rFonts w:hint="eastAsia"/>
          <w:sz w:val="20"/>
          <w:szCs w:val="22"/>
        </w:rPr>
        <w:t>48</w:t>
      </w:r>
      <w:r>
        <w:rPr>
          <w:rFonts w:hint="eastAsia"/>
          <w:sz w:val="20"/>
          <w:szCs w:val="22"/>
        </w:rPr>
        <w:t>个插槽</w:t>
      </w:r>
    </w:p>
    <w:p w:rsidR="002E59D4" w:rsidRDefault="005B02FB">
      <w:pPr>
        <w:numPr>
          <w:ilvl w:val="0"/>
          <w:numId w:val="1"/>
        </w:numPr>
        <w:rPr>
          <w:sz w:val="20"/>
          <w:szCs w:val="22"/>
        </w:rPr>
      </w:pPr>
      <w:r>
        <w:rPr>
          <w:rFonts w:hint="eastAsia"/>
          <w:sz w:val="20"/>
          <w:szCs w:val="22"/>
        </w:rPr>
        <w:t>硬盘</w:t>
      </w:r>
      <w:r>
        <w:rPr>
          <w:rFonts w:hint="eastAsia"/>
          <w:sz w:val="20"/>
          <w:szCs w:val="22"/>
        </w:rPr>
        <w:t>480G SSD</w:t>
      </w:r>
      <w:r>
        <w:rPr>
          <w:rFonts w:hint="eastAsia"/>
          <w:sz w:val="20"/>
          <w:szCs w:val="22"/>
        </w:rPr>
        <w:t>≥</w:t>
      </w:r>
      <w:r>
        <w:rPr>
          <w:rFonts w:hint="eastAsia"/>
          <w:sz w:val="20"/>
          <w:szCs w:val="22"/>
        </w:rPr>
        <w:t>2</w:t>
      </w:r>
      <w:r>
        <w:rPr>
          <w:rFonts w:hint="eastAsia"/>
          <w:sz w:val="20"/>
          <w:szCs w:val="22"/>
        </w:rPr>
        <w:t>块</w:t>
      </w:r>
    </w:p>
    <w:p w:rsidR="002E59D4" w:rsidRDefault="005B02FB">
      <w:pPr>
        <w:numPr>
          <w:ilvl w:val="0"/>
          <w:numId w:val="1"/>
        </w:numPr>
        <w:rPr>
          <w:sz w:val="20"/>
          <w:szCs w:val="22"/>
        </w:rPr>
      </w:pPr>
      <w:r>
        <w:rPr>
          <w:rFonts w:hint="eastAsia"/>
          <w:sz w:val="20"/>
          <w:szCs w:val="22"/>
        </w:rPr>
        <w:t xml:space="preserve">16Gb </w:t>
      </w:r>
      <w:r>
        <w:rPr>
          <w:rFonts w:hint="eastAsia"/>
          <w:sz w:val="20"/>
          <w:szCs w:val="22"/>
        </w:rPr>
        <w:t>以上</w:t>
      </w:r>
      <w:r>
        <w:rPr>
          <w:rFonts w:hint="eastAsia"/>
          <w:sz w:val="20"/>
          <w:szCs w:val="22"/>
        </w:rPr>
        <w:t>FC HBA</w:t>
      </w:r>
      <w:r>
        <w:rPr>
          <w:rFonts w:hint="eastAsia"/>
          <w:sz w:val="20"/>
          <w:szCs w:val="22"/>
        </w:rPr>
        <w:t>接口≥</w:t>
      </w:r>
      <w:r>
        <w:rPr>
          <w:rFonts w:hint="eastAsia"/>
          <w:sz w:val="20"/>
          <w:szCs w:val="22"/>
        </w:rPr>
        <w:t xml:space="preserve">2 </w:t>
      </w:r>
      <w:r>
        <w:rPr>
          <w:rFonts w:hint="eastAsia"/>
          <w:sz w:val="20"/>
          <w:szCs w:val="22"/>
        </w:rPr>
        <w:t>块</w:t>
      </w:r>
      <w:r>
        <w:rPr>
          <w:rFonts w:hint="eastAsia"/>
          <w:sz w:val="20"/>
          <w:szCs w:val="22"/>
        </w:rPr>
        <w:t>(</w:t>
      </w:r>
      <w:r>
        <w:rPr>
          <w:rFonts w:hint="eastAsia"/>
          <w:sz w:val="20"/>
          <w:szCs w:val="22"/>
        </w:rPr>
        <w:t>含光模块</w:t>
      </w:r>
      <w:r>
        <w:rPr>
          <w:rFonts w:hint="eastAsia"/>
          <w:sz w:val="20"/>
          <w:szCs w:val="22"/>
        </w:rPr>
        <w:t>)</w:t>
      </w:r>
      <w:r>
        <w:rPr>
          <w:rFonts w:hint="eastAsia"/>
          <w:sz w:val="20"/>
          <w:szCs w:val="22"/>
        </w:rPr>
        <w:t>；</w:t>
      </w:r>
    </w:p>
    <w:p w:rsidR="002E59D4" w:rsidRDefault="005B02FB">
      <w:pPr>
        <w:numPr>
          <w:ilvl w:val="0"/>
          <w:numId w:val="1"/>
        </w:numPr>
        <w:rPr>
          <w:sz w:val="20"/>
          <w:szCs w:val="22"/>
        </w:rPr>
      </w:pPr>
      <w:r>
        <w:rPr>
          <w:rFonts w:hint="eastAsia"/>
          <w:sz w:val="20"/>
          <w:szCs w:val="22"/>
        </w:rPr>
        <w:t>&gt;=2*GE</w:t>
      </w:r>
      <w:proofErr w:type="gramStart"/>
      <w:r>
        <w:rPr>
          <w:rFonts w:hint="eastAsia"/>
          <w:sz w:val="20"/>
          <w:szCs w:val="22"/>
        </w:rPr>
        <w:t>电口</w:t>
      </w:r>
      <w:proofErr w:type="gramEnd"/>
      <w:r>
        <w:rPr>
          <w:rFonts w:hint="eastAsia"/>
          <w:sz w:val="20"/>
          <w:szCs w:val="22"/>
        </w:rPr>
        <w:t>+2*10GE</w:t>
      </w:r>
      <w:r>
        <w:rPr>
          <w:rFonts w:hint="eastAsia"/>
          <w:sz w:val="20"/>
          <w:szCs w:val="22"/>
        </w:rPr>
        <w:t>光口（含光模块）；</w:t>
      </w:r>
    </w:p>
    <w:p w:rsidR="002E59D4" w:rsidRDefault="005B02FB">
      <w:pPr>
        <w:numPr>
          <w:ilvl w:val="0"/>
          <w:numId w:val="1"/>
        </w:numPr>
        <w:rPr>
          <w:sz w:val="20"/>
          <w:szCs w:val="22"/>
        </w:rPr>
      </w:pPr>
      <w:r>
        <w:rPr>
          <w:rFonts w:hint="eastAsia"/>
          <w:sz w:val="20"/>
          <w:szCs w:val="22"/>
        </w:rPr>
        <w:t>配置磁盘阵列卡，支持</w:t>
      </w:r>
      <w:r>
        <w:rPr>
          <w:rFonts w:hint="eastAsia"/>
          <w:sz w:val="20"/>
          <w:szCs w:val="22"/>
        </w:rPr>
        <w:t>RAID0,1,5,6,10</w:t>
      </w:r>
      <w:r>
        <w:rPr>
          <w:rFonts w:hint="eastAsia"/>
          <w:sz w:val="20"/>
          <w:szCs w:val="22"/>
        </w:rPr>
        <w:t>，配置</w:t>
      </w:r>
      <w:r>
        <w:rPr>
          <w:rFonts w:hint="eastAsia"/>
          <w:sz w:val="20"/>
          <w:szCs w:val="22"/>
        </w:rPr>
        <w:t>&gt;=2GB Cache</w:t>
      </w:r>
      <w:r>
        <w:rPr>
          <w:rFonts w:hint="eastAsia"/>
          <w:sz w:val="20"/>
          <w:szCs w:val="22"/>
        </w:rPr>
        <w:t>；</w:t>
      </w:r>
    </w:p>
    <w:p w:rsidR="002E59D4" w:rsidRDefault="005B02FB">
      <w:pPr>
        <w:numPr>
          <w:ilvl w:val="0"/>
          <w:numId w:val="1"/>
        </w:numPr>
        <w:rPr>
          <w:sz w:val="20"/>
          <w:szCs w:val="22"/>
        </w:rPr>
      </w:pPr>
      <w:r>
        <w:rPr>
          <w:sz w:val="20"/>
          <w:szCs w:val="22"/>
        </w:rPr>
        <w:t>热插拔电源</w:t>
      </w:r>
      <w:r>
        <w:rPr>
          <w:rFonts w:hint="eastAsia"/>
          <w:sz w:val="20"/>
          <w:szCs w:val="22"/>
        </w:rPr>
        <w:t>≥</w:t>
      </w:r>
      <w:r>
        <w:rPr>
          <w:rFonts w:hint="eastAsia"/>
          <w:sz w:val="20"/>
          <w:szCs w:val="22"/>
        </w:rPr>
        <w:t>2</w:t>
      </w:r>
      <w:r>
        <w:rPr>
          <w:sz w:val="20"/>
          <w:szCs w:val="22"/>
        </w:rPr>
        <w:t>个</w:t>
      </w:r>
      <w:r>
        <w:rPr>
          <w:rFonts w:hint="eastAsia"/>
          <w:sz w:val="20"/>
          <w:szCs w:val="22"/>
        </w:rPr>
        <w:t>（支持</w:t>
      </w:r>
      <w:r>
        <w:rPr>
          <w:rFonts w:hint="eastAsia"/>
          <w:sz w:val="20"/>
          <w:szCs w:val="22"/>
        </w:rPr>
        <w:t>1+1</w:t>
      </w:r>
      <w:r>
        <w:rPr>
          <w:rFonts w:hint="eastAsia"/>
          <w:sz w:val="20"/>
          <w:szCs w:val="22"/>
        </w:rPr>
        <w:t>冗余）；</w:t>
      </w:r>
    </w:p>
    <w:p w:rsidR="002E59D4" w:rsidRDefault="005B02FB">
      <w:pPr>
        <w:numPr>
          <w:ilvl w:val="0"/>
          <w:numId w:val="1"/>
        </w:numPr>
        <w:rPr>
          <w:sz w:val="20"/>
          <w:szCs w:val="22"/>
        </w:rPr>
      </w:pPr>
      <w:r>
        <w:rPr>
          <w:rFonts w:hint="eastAsia"/>
          <w:sz w:val="20"/>
          <w:szCs w:val="22"/>
        </w:rPr>
        <w:t>中文管理界面；支持中文</w:t>
      </w:r>
      <w:r>
        <w:rPr>
          <w:rFonts w:hint="eastAsia"/>
          <w:sz w:val="20"/>
          <w:szCs w:val="22"/>
        </w:rPr>
        <w:t>BIOS</w:t>
      </w:r>
      <w:r>
        <w:rPr>
          <w:rFonts w:hint="eastAsia"/>
          <w:sz w:val="20"/>
          <w:szCs w:val="22"/>
        </w:rPr>
        <w:t>；</w:t>
      </w:r>
    </w:p>
    <w:p w:rsidR="002E59D4" w:rsidRDefault="005B02FB">
      <w:pPr>
        <w:numPr>
          <w:ilvl w:val="0"/>
          <w:numId w:val="1"/>
        </w:numPr>
        <w:rPr>
          <w:sz w:val="20"/>
          <w:szCs w:val="22"/>
        </w:rPr>
      </w:pPr>
      <w:r>
        <w:rPr>
          <w:rFonts w:hint="eastAsia"/>
          <w:sz w:val="20"/>
          <w:szCs w:val="22"/>
        </w:rPr>
        <w:t>负责搭建虚拟化平台并在线并入原有虚拟化平台。</w:t>
      </w:r>
    </w:p>
    <w:p w:rsidR="002E59D4" w:rsidRDefault="005B02FB">
      <w:pPr>
        <w:numPr>
          <w:ilvl w:val="0"/>
          <w:numId w:val="1"/>
        </w:numPr>
        <w:rPr>
          <w:sz w:val="20"/>
          <w:szCs w:val="22"/>
        </w:rPr>
      </w:pPr>
      <w:r>
        <w:rPr>
          <w:rFonts w:hint="eastAsia"/>
          <w:sz w:val="20"/>
          <w:szCs w:val="22"/>
        </w:rPr>
        <w:t>三年原厂标准质保，三年应用软件升级，质保期内每年</w:t>
      </w:r>
      <w:r>
        <w:rPr>
          <w:rFonts w:hint="eastAsia"/>
          <w:sz w:val="20"/>
          <w:szCs w:val="22"/>
        </w:rPr>
        <w:t>3</w:t>
      </w:r>
      <w:r>
        <w:rPr>
          <w:rFonts w:hint="eastAsia"/>
          <w:sz w:val="20"/>
          <w:szCs w:val="22"/>
        </w:rPr>
        <w:t>次原厂工程师现场巡检，并出具检测报告。</w:t>
      </w:r>
    </w:p>
    <w:p w:rsidR="002E59D4" w:rsidRDefault="002E59D4">
      <w:pPr>
        <w:rPr>
          <w:b/>
          <w:bCs/>
          <w:sz w:val="22"/>
          <w:szCs w:val="28"/>
        </w:rPr>
      </w:pPr>
    </w:p>
    <w:p w:rsidR="002E59D4" w:rsidRDefault="005B02FB">
      <w:pPr>
        <w:rPr>
          <w:b/>
          <w:bCs/>
          <w:sz w:val="22"/>
          <w:szCs w:val="28"/>
        </w:rPr>
      </w:pPr>
      <w:r>
        <w:rPr>
          <w:rFonts w:hint="eastAsia"/>
          <w:b/>
          <w:bCs/>
          <w:sz w:val="22"/>
          <w:szCs w:val="28"/>
        </w:rPr>
        <w:t>二：内网虚拟化服务器</w:t>
      </w:r>
      <w:r>
        <w:rPr>
          <w:rFonts w:hint="eastAsia"/>
          <w:b/>
          <w:bCs/>
          <w:sz w:val="22"/>
          <w:szCs w:val="28"/>
        </w:rPr>
        <w:t>3</w:t>
      </w:r>
      <w:r>
        <w:rPr>
          <w:rFonts w:hint="eastAsia"/>
          <w:b/>
          <w:bCs/>
          <w:sz w:val="22"/>
          <w:szCs w:val="28"/>
        </w:rPr>
        <w:t>台，并入现使用虚拟化集群</w:t>
      </w:r>
    </w:p>
    <w:p w:rsidR="002E59D4" w:rsidRDefault="005B02FB">
      <w:pPr>
        <w:numPr>
          <w:ilvl w:val="0"/>
          <w:numId w:val="1"/>
        </w:numPr>
        <w:rPr>
          <w:sz w:val="20"/>
          <w:szCs w:val="22"/>
        </w:rPr>
      </w:pPr>
      <w:r>
        <w:rPr>
          <w:rFonts w:hint="eastAsia"/>
          <w:sz w:val="20"/>
          <w:szCs w:val="22"/>
        </w:rPr>
        <w:t>国产品牌，机架式服务器，可放入</w:t>
      </w:r>
      <w:r>
        <w:rPr>
          <w:rFonts w:hint="eastAsia"/>
          <w:sz w:val="20"/>
          <w:szCs w:val="22"/>
        </w:rPr>
        <w:t>42U</w:t>
      </w:r>
      <w:r>
        <w:rPr>
          <w:rFonts w:hint="eastAsia"/>
          <w:sz w:val="20"/>
          <w:szCs w:val="22"/>
        </w:rPr>
        <w:t>标准机柜；</w:t>
      </w:r>
    </w:p>
    <w:p w:rsidR="002E59D4" w:rsidRDefault="005B02FB">
      <w:pPr>
        <w:numPr>
          <w:ilvl w:val="0"/>
          <w:numId w:val="1"/>
        </w:numPr>
        <w:rPr>
          <w:sz w:val="20"/>
          <w:szCs w:val="22"/>
        </w:rPr>
      </w:pPr>
      <w:r>
        <w:rPr>
          <w:rFonts w:hint="eastAsia"/>
          <w:sz w:val="20"/>
          <w:szCs w:val="22"/>
        </w:rPr>
        <w:t>处理器≥</w:t>
      </w:r>
      <w:r>
        <w:rPr>
          <w:rFonts w:hint="eastAsia"/>
          <w:sz w:val="20"/>
          <w:szCs w:val="22"/>
        </w:rPr>
        <w:t>4</w:t>
      </w:r>
      <w:r>
        <w:rPr>
          <w:rFonts w:hint="eastAsia"/>
          <w:sz w:val="20"/>
          <w:szCs w:val="22"/>
        </w:rPr>
        <w:t>个，单颗</w:t>
      </w:r>
      <w:r>
        <w:rPr>
          <w:rFonts w:hint="eastAsia"/>
          <w:sz w:val="20"/>
          <w:szCs w:val="22"/>
        </w:rPr>
        <w:t>CPU</w:t>
      </w:r>
      <w:r>
        <w:rPr>
          <w:sz w:val="20"/>
          <w:szCs w:val="22"/>
        </w:rPr>
        <w:t>主频</w:t>
      </w:r>
      <w:r>
        <w:rPr>
          <w:rFonts w:hint="eastAsia"/>
          <w:sz w:val="20"/>
          <w:szCs w:val="22"/>
        </w:rPr>
        <w:t>≥</w:t>
      </w:r>
      <w:r>
        <w:rPr>
          <w:sz w:val="20"/>
          <w:szCs w:val="22"/>
        </w:rPr>
        <w:t>2.</w:t>
      </w:r>
      <w:r>
        <w:rPr>
          <w:rFonts w:hint="eastAsia"/>
          <w:sz w:val="20"/>
          <w:szCs w:val="22"/>
        </w:rPr>
        <w:t>3</w:t>
      </w:r>
      <w:r>
        <w:rPr>
          <w:sz w:val="20"/>
          <w:szCs w:val="22"/>
        </w:rPr>
        <w:t>GHz</w:t>
      </w:r>
      <w:r>
        <w:rPr>
          <w:rFonts w:hint="eastAsia"/>
          <w:sz w:val="20"/>
          <w:szCs w:val="22"/>
        </w:rPr>
        <w:t>、</w:t>
      </w:r>
      <w:r>
        <w:rPr>
          <w:sz w:val="20"/>
          <w:szCs w:val="22"/>
        </w:rPr>
        <w:t>核数</w:t>
      </w:r>
      <w:r>
        <w:rPr>
          <w:rFonts w:hint="eastAsia"/>
          <w:sz w:val="20"/>
          <w:szCs w:val="22"/>
        </w:rPr>
        <w:t>≥</w:t>
      </w:r>
      <w:r>
        <w:rPr>
          <w:rFonts w:hint="eastAsia"/>
          <w:sz w:val="20"/>
          <w:szCs w:val="22"/>
        </w:rPr>
        <w:t>16</w:t>
      </w:r>
      <w:r>
        <w:rPr>
          <w:rFonts w:hint="eastAsia"/>
          <w:sz w:val="20"/>
          <w:szCs w:val="22"/>
        </w:rPr>
        <w:t>、缓存</w:t>
      </w:r>
      <w:r>
        <w:rPr>
          <w:rFonts w:hint="eastAsia"/>
          <w:sz w:val="20"/>
          <w:szCs w:val="22"/>
        </w:rPr>
        <w:t>&gt;=22MB</w:t>
      </w:r>
      <w:r>
        <w:rPr>
          <w:rFonts w:hint="eastAsia"/>
          <w:sz w:val="20"/>
          <w:szCs w:val="22"/>
        </w:rPr>
        <w:t>；</w:t>
      </w:r>
    </w:p>
    <w:p w:rsidR="002E59D4" w:rsidRDefault="005B02FB">
      <w:pPr>
        <w:numPr>
          <w:ilvl w:val="0"/>
          <w:numId w:val="1"/>
        </w:numPr>
        <w:rPr>
          <w:sz w:val="20"/>
          <w:szCs w:val="22"/>
        </w:rPr>
      </w:pPr>
      <w:r>
        <w:rPr>
          <w:rFonts w:hint="eastAsia"/>
          <w:sz w:val="20"/>
          <w:szCs w:val="22"/>
        </w:rPr>
        <w:t>内存≥</w:t>
      </w:r>
      <w:r>
        <w:rPr>
          <w:rFonts w:hint="eastAsia"/>
          <w:sz w:val="20"/>
          <w:szCs w:val="22"/>
        </w:rPr>
        <w:t>1024G(</w:t>
      </w:r>
      <w:r>
        <w:rPr>
          <w:rFonts w:hint="eastAsia"/>
          <w:sz w:val="20"/>
          <w:szCs w:val="22"/>
        </w:rPr>
        <w:t>单条内存≥</w:t>
      </w:r>
      <w:r>
        <w:rPr>
          <w:rFonts w:hint="eastAsia"/>
          <w:sz w:val="20"/>
          <w:szCs w:val="22"/>
        </w:rPr>
        <w:t>32G)</w:t>
      </w:r>
      <w:r>
        <w:rPr>
          <w:rFonts w:hint="eastAsia"/>
          <w:sz w:val="20"/>
          <w:szCs w:val="22"/>
        </w:rPr>
        <w:t>，板载内存插槽≥</w:t>
      </w:r>
      <w:r>
        <w:rPr>
          <w:rFonts w:hint="eastAsia"/>
          <w:sz w:val="20"/>
          <w:szCs w:val="22"/>
        </w:rPr>
        <w:t>48</w:t>
      </w:r>
      <w:r>
        <w:rPr>
          <w:rFonts w:hint="eastAsia"/>
          <w:sz w:val="20"/>
          <w:szCs w:val="22"/>
        </w:rPr>
        <w:t>个插槽</w:t>
      </w:r>
    </w:p>
    <w:p w:rsidR="002E59D4" w:rsidRDefault="005B02FB">
      <w:pPr>
        <w:numPr>
          <w:ilvl w:val="0"/>
          <w:numId w:val="1"/>
        </w:numPr>
        <w:rPr>
          <w:sz w:val="20"/>
          <w:szCs w:val="22"/>
        </w:rPr>
      </w:pPr>
      <w:r>
        <w:rPr>
          <w:rFonts w:hint="eastAsia"/>
          <w:sz w:val="20"/>
          <w:szCs w:val="22"/>
        </w:rPr>
        <w:t>硬盘</w:t>
      </w:r>
      <w:r>
        <w:rPr>
          <w:rFonts w:hint="eastAsia"/>
          <w:sz w:val="20"/>
          <w:szCs w:val="22"/>
        </w:rPr>
        <w:t>960G SSD</w:t>
      </w:r>
      <w:r>
        <w:rPr>
          <w:rFonts w:hint="eastAsia"/>
          <w:sz w:val="20"/>
          <w:szCs w:val="22"/>
        </w:rPr>
        <w:t>≥</w:t>
      </w:r>
      <w:r>
        <w:rPr>
          <w:rFonts w:hint="eastAsia"/>
          <w:sz w:val="20"/>
          <w:szCs w:val="22"/>
        </w:rPr>
        <w:t>2</w:t>
      </w:r>
      <w:r>
        <w:rPr>
          <w:rFonts w:hint="eastAsia"/>
          <w:sz w:val="20"/>
          <w:szCs w:val="22"/>
        </w:rPr>
        <w:t>块</w:t>
      </w:r>
    </w:p>
    <w:p w:rsidR="002E59D4" w:rsidRDefault="005B02FB">
      <w:pPr>
        <w:numPr>
          <w:ilvl w:val="0"/>
          <w:numId w:val="1"/>
        </w:numPr>
        <w:rPr>
          <w:sz w:val="20"/>
          <w:szCs w:val="22"/>
        </w:rPr>
      </w:pPr>
      <w:r>
        <w:rPr>
          <w:rFonts w:hint="eastAsia"/>
          <w:sz w:val="20"/>
          <w:szCs w:val="22"/>
        </w:rPr>
        <w:t xml:space="preserve">16Gb </w:t>
      </w:r>
      <w:r>
        <w:rPr>
          <w:rFonts w:hint="eastAsia"/>
          <w:sz w:val="20"/>
          <w:szCs w:val="22"/>
        </w:rPr>
        <w:t>以上</w:t>
      </w:r>
      <w:r>
        <w:rPr>
          <w:rFonts w:hint="eastAsia"/>
          <w:sz w:val="20"/>
          <w:szCs w:val="22"/>
        </w:rPr>
        <w:t>FC HBA</w:t>
      </w:r>
      <w:r>
        <w:rPr>
          <w:rFonts w:hint="eastAsia"/>
          <w:sz w:val="20"/>
          <w:szCs w:val="22"/>
        </w:rPr>
        <w:t>卡≥</w:t>
      </w:r>
      <w:r>
        <w:rPr>
          <w:rFonts w:hint="eastAsia"/>
          <w:sz w:val="20"/>
          <w:szCs w:val="22"/>
        </w:rPr>
        <w:t xml:space="preserve">2 </w:t>
      </w:r>
      <w:r>
        <w:rPr>
          <w:rFonts w:hint="eastAsia"/>
          <w:sz w:val="20"/>
          <w:szCs w:val="22"/>
        </w:rPr>
        <w:t>块</w:t>
      </w:r>
      <w:r>
        <w:rPr>
          <w:rFonts w:hint="eastAsia"/>
          <w:sz w:val="20"/>
          <w:szCs w:val="22"/>
        </w:rPr>
        <w:t>(</w:t>
      </w:r>
      <w:r>
        <w:rPr>
          <w:rFonts w:hint="eastAsia"/>
          <w:sz w:val="20"/>
          <w:szCs w:val="22"/>
        </w:rPr>
        <w:t>含光模块</w:t>
      </w:r>
      <w:r>
        <w:rPr>
          <w:rFonts w:hint="eastAsia"/>
          <w:sz w:val="20"/>
          <w:szCs w:val="22"/>
        </w:rPr>
        <w:t>)</w:t>
      </w:r>
      <w:r>
        <w:rPr>
          <w:rFonts w:hint="eastAsia"/>
          <w:sz w:val="20"/>
          <w:szCs w:val="22"/>
        </w:rPr>
        <w:t>；</w:t>
      </w:r>
    </w:p>
    <w:p w:rsidR="002E59D4" w:rsidRDefault="005B02FB">
      <w:pPr>
        <w:numPr>
          <w:ilvl w:val="0"/>
          <w:numId w:val="1"/>
        </w:numPr>
        <w:rPr>
          <w:sz w:val="20"/>
          <w:szCs w:val="22"/>
        </w:rPr>
      </w:pPr>
      <w:r>
        <w:rPr>
          <w:rFonts w:hint="eastAsia"/>
          <w:sz w:val="20"/>
          <w:szCs w:val="22"/>
        </w:rPr>
        <w:t>&gt;=2*GE</w:t>
      </w:r>
      <w:r>
        <w:rPr>
          <w:rFonts w:hint="eastAsia"/>
          <w:sz w:val="20"/>
          <w:szCs w:val="22"/>
        </w:rPr>
        <w:t>电口</w:t>
      </w:r>
      <w:r>
        <w:rPr>
          <w:rFonts w:hint="eastAsia"/>
          <w:sz w:val="20"/>
          <w:szCs w:val="22"/>
        </w:rPr>
        <w:t>+2*10GE</w:t>
      </w:r>
      <w:r>
        <w:rPr>
          <w:rFonts w:hint="eastAsia"/>
          <w:sz w:val="20"/>
          <w:szCs w:val="22"/>
        </w:rPr>
        <w:t>光口（含光模块）；</w:t>
      </w:r>
    </w:p>
    <w:p w:rsidR="002E59D4" w:rsidRDefault="005B02FB">
      <w:pPr>
        <w:numPr>
          <w:ilvl w:val="0"/>
          <w:numId w:val="1"/>
        </w:numPr>
        <w:rPr>
          <w:sz w:val="20"/>
          <w:szCs w:val="22"/>
        </w:rPr>
      </w:pPr>
      <w:r>
        <w:rPr>
          <w:rFonts w:hint="eastAsia"/>
          <w:sz w:val="20"/>
          <w:szCs w:val="22"/>
        </w:rPr>
        <w:t>配置磁盘阵列卡，支持</w:t>
      </w:r>
      <w:r>
        <w:rPr>
          <w:rFonts w:hint="eastAsia"/>
          <w:sz w:val="20"/>
          <w:szCs w:val="22"/>
        </w:rPr>
        <w:t>RAID0,1,5,6,10</w:t>
      </w:r>
      <w:r>
        <w:rPr>
          <w:rFonts w:hint="eastAsia"/>
          <w:sz w:val="20"/>
          <w:szCs w:val="22"/>
        </w:rPr>
        <w:t>，配置</w:t>
      </w:r>
      <w:r>
        <w:rPr>
          <w:rFonts w:hint="eastAsia"/>
          <w:sz w:val="20"/>
          <w:szCs w:val="22"/>
        </w:rPr>
        <w:t>&gt;=2GB Cache</w:t>
      </w:r>
      <w:r>
        <w:rPr>
          <w:rFonts w:hint="eastAsia"/>
          <w:sz w:val="20"/>
          <w:szCs w:val="22"/>
        </w:rPr>
        <w:t>；</w:t>
      </w:r>
    </w:p>
    <w:p w:rsidR="002E59D4" w:rsidRDefault="005B02FB">
      <w:pPr>
        <w:numPr>
          <w:ilvl w:val="0"/>
          <w:numId w:val="1"/>
        </w:numPr>
        <w:rPr>
          <w:sz w:val="20"/>
          <w:szCs w:val="22"/>
        </w:rPr>
      </w:pPr>
      <w:r>
        <w:rPr>
          <w:sz w:val="20"/>
          <w:szCs w:val="22"/>
        </w:rPr>
        <w:t>热插拔电源</w:t>
      </w:r>
      <w:r>
        <w:rPr>
          <w:rFonts w:hint="eastAsia"/>
          <w:sz w:val="20"/>
          <w:szCs w:val="22"/>
        </w:rPr>
        <w:t>≥</w:t>
      </w:r>
      <w:r>
        <w:rPr>
          <w:rFonts w:hint="eastAsia"/>
          <w:sz w:val="20"/>
          <w:szCs w:val="22"/>
        </w:rPr>
        <w:t>2</w:t>
      </w:r>
      <w:r>
        <w:rPr>
          <w:sz w:val="20"/>
          <w:szCs w:val="22"/>
        </w:rPr>
        <w:t>个</w:t>
      </w:r>
      <w:r>
        <w:rPr>
          <w:rFonts w:hint="eastAsia"/>
          <w:sz w:val="20"/>
          <w:szCs w:val="22"/>
        </w:rPr>
        <w:t>（支持</w:t>
      </w:r>
      <w:r>
        <w:rPr>
          <w:rFonts w:hint="eastAsia"/>
          <w:sz w:val="20"/>
          <w:szCs w:val="22"/>
        </w:rPr>
        <w:t>1+1</w:t>
      </w:r>
      <w:r>
        <w:rPr>
          <w:rFonts w:hint="eastAsia"/>
          <w:sz w:val="20"/>
          <w:szCs w:val="22"/>
        </w:rPr>
        <w:t>冗余）；</w:t>
      </w:r>
    </w:p>
    <w:p w:rsidR="002E59D4" w:rsidRDefault="005B02FB">
      <w:pPr>
        <w:numPr>
          <w:ilvl w:val="0"/>
          <w:numId w:val="1"/>
        </w:numPr>
        <w:rPr>
          <w:sz w:val="20"/>
          <w:szCs w:val="22"/>
        </w:rPr>
      </w:pPr>
      <w:r>
        <w:rPr>
          <w:rFonts w:hint="eastAsia"/>
          <w:sz w:val="20"/>
          <w:szCs w:val="22"/>
        </w:rPr>
        <w:t>中文管理界面；支持中文</w:t>
      </w:r>
      <w:r>
        <w:rPr>
          <w:rFonts w:hint="eastAsia"/>
          <w:sz w:val="20"/>
          <w:szCs w:val="22"/>
        </w:rPr>
        <w:t>BIOS</w:t>
      </w:r>
      <w:r>
        <w:rPr>
          <w:rFonts w:hint="eastAsia"/>
          <w:sz w:val="20"/>
          <w:szCs w:val="22"/>
        </w:rPr>
        <w:t>；</w:t>
      </w:r>
    </w:p>
    <w:p w:rsidR="002E59D4" w:rsidRDefault="005B02FB">
      <w:pPr>
        <w:numPr>
          <w:ilvl w:val="0"/>
          <w:numId w:val="1"/>
        </w:numPr>
        <w:rPr>
          <w:sz w:val="20"/>
          <w:szCs w:val="22"/>
        </w:rPr>
      </w:pPr>
      <w:r>
        <w:rPr>
          <w:rFonts w:hint="eastAsia"/>
          <w:sz w:val="20"/>
          <w:szCs w:val="22"/>
        </w:rPr>
        <w:t>负责搭建虚拟化平台并在线并入原有虚拟化平台。</w:t>
      </w:r>
    </w:p>
    <w:p w:rsidR="002E59D4" w:rsidRDefault="005B02FB">
      <w:pPr>
        <w:numPr>
          <w:ilvl w:val="0"/>
          <w:numId w:val="1"/>
        </w:numPr>
        <w:rPr>
          <w:sz w:val="20"/>
          <w:szCs w:val="22"/>
        </w:rPr>
      </w:pPr>
      <w:r>
        <w:rPr>
          <w:rFonts w:hint="eastAsia"/>
          <w:sz w:val="20"/>
          <w:szCs w:val="22"/>
        </w:rPr>
        <w:t>三年原厂标准质保，三年应用软件升级，质保期内每年</w:t>
      </w:r>
      <w:r>
        <w:rPr>
          <w:rFonts w:hint="eastAsia"/>
          <w:sz w:val="20"/>
          <w:szCs w:val="22"/>
        </w:rPr>
        <w:t>3</w:t>
      </w:r>
      <w:r>
        <w:rPr>
          <w:rFonts w:hint="eastAsia"/>
          <w:sz w:val="20"/>
          <w:szCs w:val="22"/>
        </w:rPr>
        <w:t>次原厂工程师现场巡检，并出具检测报告。</w:t>
      </w:r>
    </w:p>
    <w:p w:rsidR="002E59D4" w:rsidRDefault="002E59D4"/>
    <w:p w:rsidR="002E59D4" w:rsidRDefault="005B02FB">
      <w:pPr>
        <w:rPr>
          <w:b/>
          <w:bCs/>
          <w:sz w:val="22"/>
          <w:szCs w:val="28"/>
        </w:rPr>
      </w:pPr>
      <w:r>
        <w:rPr>
          <w:rFonts w:hint="eastAsia"/>
          <w:b/>
          <w:bCs/>
          <w:sz w:val="22"/>
          <w:szCs w:val="28"/>
        </w:rPr>
        <w:t>三：</w:t>
      </w:r>
      <w:r>
        <w:rPr>
          <w:rFonts w:hint="eastAsia"/>
          <w:b/>
          <w:bCs/>
          <w:sz w:val="22"/>
          <w:szCs w:val="28"/>
        </w:rPr>
        <w:t>PACS</w:t>
      </w:r>
      <w:r>
        <w:rPr>
          <w:rFonts w:hint="eastAsia"/>
          <w:b/>
          <w:bCs/>
          <w:sz w:val="22"/>
          <w:szCs w:val="28"/>
        </w:rPr>
        <w:t>系统分布式计算存储</w:t>
      </w:r>
      <w:r>
        <w:rPr>
          <w:rFonts w:hint="eastAsia"/>
          <w:b/>
          <w:bCs/>
          <w:sz w:val="22"/>
          <w:szCs w:val="28"/>
        </w:rPr>
        <w:t>2</w:t>
      </w:r>
      <w:r>
        <w:rPr>
          <w:rFonts w:hint="eastAsia"/>
          <w:b/>
          <w:bCs/>
          <w:sz w:val="22"/>
          <w:szCs w:val="28"/>
        </w:rPr>
        <w:t>台，并入现有分布式存储平台</w:t>
      </w:r>
    </w:p>
    <w:p w:rsidR="002E59D4" w:rsidRDefault="005B02FB">
      <w:pPr>
        <w:numPr>
          <w:ilvl w:val="0"/>
          <w:numId w:val="2"/>
        </w:numPr>
        <w:rPr>
          <w:sz w:val="20"/>
          <w:szCs w:val="22"/>
        </w:rPr>
      </w:pPr>
      <w:r>
        <w:rPr>
          <w:rFonts w:hint="eastAsia"/>
          <w:sz w:val="20"/>
          <w:szCs w:val="22"/>
        </w:rPr>
        <w:t>国产品牌，机架式服务器，可放入</w:t>
      </w:r>
      <w:r>
        <w:rPr>
          <w:rFonts w:hint="eastAsia"/>
          <w:sz w:val="20"/>
          <w:szCs w:val="22"/>
        </w:rPr>
        <w:t>42U</w:t>
      </w:r>
      <w:r>
        <w:rPr>
          <w:rFonts w:hint="eastAsia"/>
          <w:sz w:val="20"/>
          <w:szCs w:val="22"/>
        </w:rPr>
        <w:t>标准机柜；</w:t>
      </w:r>
    </w:p>
    <w:p w:rsidR="002E59D4" w:rsidRDefault="005B02FB">
      <w:pPr>
        <w:numPr>
          <w:ilvl w:val="0"/>
          <w:numId w:val="2"/>
        </w:numPr>
        <w:rPr>
          <w:sz w:val="20"/>
          <w:szCs w:val="22"/>
        </w:rPr>
      </w:pPr>
      <w:r>
        <w:rPr>
          <w:rFonts w:hint="eastAsia"/>
          <w:sz w:val="20"/>
          <w:szCs w:val="22"/>
        </w:rPr>
        <w:t>2</w:t>
      </w:r>
      <w:r>
        <w:rPr>
          <w:rFonts w:hint="eastAsia"/>
          <w:sz w:val="20"/>
          <w:szCs w:val="22"/>
        </w:rPr>
        <w:t>颗处理器，单颗</w:t>
      </w:r>
      <w:r>
        <w:rPr>
          <w:rFonts w:hint="eastAsia"/>
          <w:sz w:val="20"/>
          <w:szCs w:val="22"/>
        </w:rPr>
        <w:t>CPU</w:t>
      </w:r>
      <w:r>
        <w:rPr>
          <w:rFonts w:hint="eastAsia"/>
          <w:sz w:val="20"/>
          <w:szCs w:val="22"/>
        </w:rPr>
        <w:t>主频≥</w:t>
      </w:r>
      <w:r>
        <w:rPr>
          <w:rFonts w:hint="eastAsia"/>
          <w:sz w:val="20"/>
          <w:szCs w:val="22"/>
        </w:rPr>
        <w:t>2.6GHz</w:t>
      </w:r>
      <w:r>
        <w:rPr>
          <w:rFonts w:hint="eastAsia"/>
          <w:sz w:val="20"/>
          <w:szCs w:val="22"/>
        </w:rPr>
        <w:t>、物理核数≥</w:t>
      </w:r>
      <w:r>
        <w:rPr>
          <w:rFonts w:hint="eastAsia"/>
          <w:sz w:val="20"/>
          <w:szCs w:val="22"/>
        </w:rPr>
        <w:t>28</w:t>
      </w:r>
      <w:r>
        <w:rPr>
          <w:rFonts w:hint="eastAsia"/>
          <w:sz w:val="20"/>
          <w:szCs w:val="22"/>
        </w:rPr>
        <w:t>；</w:t>
      </w:r>
    </w:p>
    <w:p w:rsidR="002E59D4" w:rsidRDefault="005B02FB">
      <w:pPr>
        <w:numPr>
          <w:ilvl w:val="0"/>
          <w:numId w:val="2"/>
        </w:numPr>
        <w:rPr>
          <w:sz w:val="20"/>
          <w:szCs w:val="22"/>
        </w:rPr>
      </w:pPr>
      <w:r>
        <w:rPr>
          <w:rFonts w:hint="eastAsia"/>
          <w:sz w:val="20"/>
          <w:szCs w:val="22"/>
        </w:rPr>
        <w:t>内存≥</w:t>
      </w:r>
      <w:r>
        <w:rPr>
          <w:rFonts w:hint="eastAsia"/>
          <w:sz w:val="20"/>
          <w:szCs w:val="22"/>
        </w:rPr>
        <w:t>128G</w:t>
      </w:r>
      <w:r>
        <w:rPr>
          <w:rFonts w:hint="eastAsia"/>
          <w:sz w:val="20"/>
          <w:szCs w:val="22"/>
        </w:rPr>
        <w:t>（</w:t>
      </w:r>
      <w:r>
        <w:rPr>
          <w:rFonts w:hint="eastAsia"/>
          <w:sz w:val="20"/>
          <w:szCs w:val="22"/>
        </w:rPr>
        <w:t>DDR4 RDIMM</w:t>
      </w:r>
      <w:r>
        <w:rPr>
          <w:rFonts w:hint="eastAsia"/>
          <w:sz w:val="20"/>
          <w:szCs w:val="22"/>
        </w:rPr>
        <w:t>内存</w:t>
      </w:r>
      <w:r>
        <w:rPr>
          <w:rFonts w:hint="eastAsia"/>
          <w:sz w:val="20"/>
          <w:szCs w:val="22"/>
        </w:rPr>
        <w:t>-ECC</w:t>
      </w:r>
      <w:r>
        <w:rPr>
          <w:rFonts w:hint="eastAsia"/>
          <w:sz w:val="20"/>
          <w:szCs w:val="22"/>
        </w:rPr>
        <w:t>）单条≥</w:t>
      </w:r>
      <w:r>
        <w:rPr>
          <w:rFonts w:hint="eastAsia"/>
          <w:sz w:val="20"/>
          <w:szCs w:val="22"/>
        </w:rPr>
        <w:t>16G</w:t>
      </w:r>
      <w:r>
        <w:rPr>
          <w:rFonts w:hint="eastAsia"/>
          <w:sz w:val="20"/>
          <w:szCs w:val="22"/>
        </w:rPr>
        <w:t>；含</w:t>
      </w:r>
      <w:r>
        <w:rPr>
          <w:rFonts w:hint="eastAsia"/>
          <w:sz w:val="20"/>
          <w:szCs w:val="22"/>
        </w:rPr>
        <w:t>16GB</w:t>
      </w:r>
      <w:r>
        <w:rPr>
          <w:rFonts w:hint="eastAsia"/>
          <w:sz w:val="20"/>
          <w:szCs w:val="22"/>
        </w:rPr>
        <w:t>硬件级别数据掉电保护内存。</w:t>
      </w:r>
    </w:p>
    <w:p w:rsidR="002E59D4" w:rsidRDefault="005B02FB">
      <w:pPr>
        <w:numPr>
          <w:ilvl w:val="0"/>
          <w:numId w:val="2"/>
        </w:numPr>
        <w:rPr>
          <w:sz w:val="20"/>
          <w:szCs w:val="22"/>
        </w:rPr>
      </w:pPr>
      <w:r>
        <w:rPr>
          <w:rFonts w:hint="eastAsia"/>
          <w:sz w:val="20"/>
          <w:szCs w:val="22"/>
        </w:rPr>
        <w:t>盘位数≥</w:t>
      </w:r>
      <w:r>
        <w:rPr>
          <w:rFonts w:hint="eastAsia"/>
          <w:sz w:val="20"/>
          <w:szCs w:val="22"/>
        </w:rPr>
        <w:t>12</w:t>
      </w:r>
      <w:r>
        <w:rPr>
          <w:rFonts w:hint="eastAsia"/>
          <w:sz w:val="20"/>
          <w:szCs w:val="22"/>
        </w:rPr>
        <w:t>；缓存盘</w:t>
      </w:r>
      <w:r>
        <w:rPr>
          <w:rFonts w:hint="eastAsia"/>
          <w:sz w:val="20"/>
          <w:szCs w:val="22"/>
        </w:rPr>
        <w:t>1</w:t>
      </w:r>
      <w:r>
        <w:rPr>
          <w:rFonts w:hint="eastAsia"/>
          <w:sz w:val="20"/>
          <w:szCs w:val="22"/>
        </w:rPr>
        <w:t>块≥</w:t>
      </w:r>
      <w:r>
        <w:rPr>
          <w:rFonts w:hint="eastAsia"/>
          <w:sz w:val="20"/>
          <w:szCs w:val="22"/>
        </w:rPr>
        <w:t>3.8T SAS SSD</w:t>
      </w:r>
      <w:r>
        <w:rPr>
          <w:rFonts w:hint="eastAsia"/>
          <w:sz w:val="20"/>
          <w:szCs w:val="22"/>
        </w:rPr>
        <w:t>，系统盘</w:t>
      </w:r>
      <w:r>
        <w:rPr>
          <w:rFonts w:hint="eastAsia"/>
          <w:sz w:val="20"/>
          <w:szCs w:val="22"/>
        </w:rPr>
        <w:t>2</w:t>
      </w:r>
      <w:r>
        <w:rPr>
          <w:rFonts w:hint="eastAsia"/>
          <w:sz w:val="20"/>
          <w:szCs w:val="22"/>
        </w:rPr>
        <w:t>块≥</w:t>
      </w:r>
      <w:r>
        <w:rPr>
          <w:rFonts w:hint="eastAsia"/>
          <w:sz w:val="20"/>
          <w:szCs w:val="22"/>
        </w:rPr>
        <w:t>600GB-10K SAS</w:t>
      </w:r>
      <w:r>
        <w:rPr>
          <w:rFonts w:hint="eastAsia"/>
          <w:sz w:val="20"/>
          <w:szCs w:val="22"/>
        </w:rPr>
        <w:t>，主存盘</w:t>
      </w:r>
      <w:r>
        <w:rPr>
          <w:rFonts w:hint="eastAsia"/>
          <w:sz w:val="20"/>
          <w:szCs w:val="22"/>
        </w:rPr>
        <w:t>11</w:t>
      </w:r>
      <w:r>
        <w:rPr>
          <w:rFonts w:hint="eastAsia"/>
          <w:sz w:val="20"/>
          <w:szCs w:val="22"/>
        </w:rPr>
        <w:t>块≥</w:t>
      </w:r>
      <w:r>
        <w:rPr>
          <w:rFonts w:hint="eastAsia"/>
          <w:sz w:val="20"/>
          <w:szCs w:val="22"/>
        </w:rPr>
        <w:t>6T SATA</w:t>
      </w:r>
    </w:p>
    <w:p w:rsidR="002E59D4" w:rsidRDefault="005B02FB">
      <w:pPr>
        <w:numPr>
          <w:ilvl w:val="0"/>
          <w:numId w:val="2"/>
        </w:numPr>
        <w:rPr>
          <w:sz w:val="20"/>
          <w:szCs w:val="22"/>
        </w:rPr>
      </w:pPr>
      <w:r>
        <w:rPr>
          <w:rFonts w:hint="eastAsia"/>
          <w:sz w:val="20"/>
          <w:szCs w:val="22"/>
        </w:rPr>
        <w:t>≥</w:t>
      </w:r>
      <w:r>
        <w:rPr>
          <w:rFonts w:hint="eastAsia"/>
          <w:sz w:val="20"/>
          <w:szCs w:val="22"/>
        </w:rPr>
        <w:t>4*10GE</w:t>
      </w:r>
      <w:r>
        <w:rPr>
          <w:rFonts w:hint="eastAsia"/>
          <w:sz w:val="20"/>
          <w:szCs w:val="22"/>
        </w:rPr>
        <w:t>光口（含光模块）；</w:t>
      </w:r>
    </w:p>
    <w:p w:rsidR="002E59D4" w:rsidRDefault="005B02FB">
      <w:pPr>
        <w:numPr>
          <w:ilvl w:val="0"/>
          <w:numId w:val="2"/>
        </w:numPr>
        <w:rPr>
          <w:sz w:val="20"/>
          <w:szCs w:val="22"/>
        </w:rPr>
      </w:pPr>
      <w:r>
        <w:rPr>
          <w:rFonts w:hint="eastAsia"/>
          <w:sz w:val="20"/>
          <w:szCs w:val="22"/>
        </w:rPr>
        <w:t>全对称分布式架构，无独立元数据节点；</w:t>
      </w:r>
    </w:p>
    <w:p w:rsidR="002E59D4" w:rsidRDefault="005B02FB">
      <w:pPr>
        <w:numPr>
          <w:ilvl w:val="0"/>
          <w:numId w:val="2"/>
        </w:numPr>
        <w:rPr>
          <w:sz w:val="20"/>
          <w:szCs w:val="22"/>
        </w:rPr>
      </w:pPr>
      <w:r>
        <w:rPr>
          <w:rFonts w:hint="eastAsia"/>
          <w:sz w:val="20"/>
          <w:szCs w:val="22"/>
        </w:rPr>
        <w:t>支持</w:t>
      </w:r>
      <w:r>
        <w:rPr>
          <w:rFonts w:hint="eastAsia"/>
          <w:sz w:val="20"/>
          <w:szCs w:val="22"/>
        </w:rPr>
        <w:t>N+M</w:t>
      </w:r>
      <w:r>
        <w:rPr>
          <w:rFonts w:hint="eastAsia"/>
          <w:sz w:val="20"/>
          <w:szCs w:val="22"/>
        </w:rPr>
        <w:t>冗余模式，最多可接受</w:t>
      </w:r>
      <w:r>
        <w:rPr>
          <w:rFonts w:hint="eastAsia"/>
          <w:sz w:val="20"/>
          <w:szCs w:val="22"/>
        </w:rPr>
        <w:t>4</w:t>
      </w:r>
      <w:r>
        <w:rPr>
          <w:rFonts w:hint="eastAsia"/>
          <w:sz w:val="20"/>
          <w:szCs w:val="22"/>
        </w:rPr>
        <w:t>个节点同时失效而不丢失数据；</w:t>
      </w:r>
    </w:p>
    <w:p w:rsidR="002E59D4" w:rsidRDefault="005B02FB">
      <w:pPr>
        <w:numPr>
          <w:ilvl w:val="0"/>
          <w:numId w:val="2"/>
        </w:numPr>
        <w:rPr>
          <w:sz w:val="20"/>
          <w:szCs w:val="22"/>
        </w:rPr>
      </w:pPr>
      <w:r>
        <w:rPr>
          <w:rFonts w:hint="eastAsia"/>
          <w:sz w:val="20"/>
          <w:szCs w:val="22"/>
        </w:rPr>
        <w:t>配独立的后端网络接口卡与后端交换机用于承载内部流量。</w:t>
      </w:r>
    </w:p>
    <w:p w:rsidR="002E59D4" w:rsidRDefault="005B02FB">
      <w:pPr>
        <w:numPr>
          <w:ilvl w:val="0"/>
          <w:numId w:val="2"/>
        </w:numPr>
        <w:rPr>
          <w:sz w:val="20"/>
          <w:szCs w:val="22"/>
        </w:rPr>
      </w:pPr>
      <w:r>
        <w:rPr>
          <w:rFonts w:hint="eastAsia"/>
          <w:sz w:val="20"/>
          <w:szCs w:val="22"/>
        </w:rPr>
        <w:t>配负载均衡软件，与原有分布式存储平台形成整体负载策略：</w:t>
      </w:r>
      <w:r>
        <w:rPr>
          <w:rFonts w:hint="eastAsia"/>
          <w:sz w:val="20"/>
          <w:szCs w:val="22"/>
        </w:rPr>
        <w:t>CPU</w:t>
      </w:r>
      <w:r>
        <w:rPr>
          <w:rFonts w:hint="eastAsia"/>
          <w:sz w:val="20"/>
          <w:szCs w:val="22"/>
        </w:rPr>
        <w:t>占用率、网络带宽、</w:t>
      </w:r>
      <w:r>
        <w:rPr>
          <w:rFonts w:hint="eastAsia"/>
          <w:sz w:val="20"/>
          <w:szCs w:val="22"/>
        </w:rPr>
        <w:t>TCP/IP</w:t>
      </w:r>
      <w:r>
        <w:rPr>
          <w:rFonts w:hint="eastAsia"/>
          <w:sz w:val="20"/>
          <w:szCs w:val="22"/>
        </w:rPr>
        <w:t>连接数、轮询、节点能力值。</w:t>
      </w:r>
    </w:p>
    <w:p w:rsidR="002E59D4" w:rsidRDefault="005B02FB">
      <w:pPr>
        <w:numPr>
          <w:ilvl w:val="0"/>
          <w:numId w:val="2"/>
        </w:numPr>
        <w:rPr>
          <w:sz w:val="20"/>
          <w:szCs w:val="22"/>
        </w:rPr>
      </w:pPr>
      <w:r>
        <w:rPr>
          <w:rFonts w:hint="eastAsia"/>
          <w:sz w:val="20"/>
          <w:szCs w:val="22"/>
        </w:rPr>
        <w:t>支持≥</w:t>
      </w:r>
      <w:r>
        <w:rPr>
          <w:rFonts w:hint="eastAsia"/>
          <w:sz w:val="20"/>
          <w:szCs w:val="22"/>
        </w:rPr>
        <w:t>268</w:t>
      </w:r>
      <w:r>
        <w:rPr>
          <w:rFonts w:hint="eastAsia"/>
          <w:sz w:val="20"/>
          <w:szCs w:val="22"/>
        </w:rPr>
        <w:t>节点线性扩展。</w:t>
      </w:r>
    </w:p>
    <w:p w:rsidR="002E59D4" w:rsidRDefault="005B02FB">
      <w:pPr>
        <w:numPr>
          <w:ilvl w:val="0"/>
          <w:numId w:val="2"/>
        </w:numPr>
        <w:rPr>
          <w:sz w:val="20"/>
          <w:szCs w:val="22"/>
        </w:rPr>
      </w:pPr>
      <w:r>
        <w:rPr>
          <w:rFonts w:hint="eastAsia"/>
          <w:sz w:val="20"/>
          <w:szCs w:val="22"/>
        </w:rPr>
        <w:t>中文管理界面；支持中文</w:t>
      </w:r>
      <w:r>
        <w:rPr>
          <w:rFonts w:hint="eastAsia"/>
          <w:sz w:val="20"/>
          <w:szCs w:val="22"/>
        </w:rPr>
        <w:t>BIOS</w:t>
      </w:r>
      <w:r>
        <w:rPr>
          <w:rFonts w:hint="eastAsia"/>
          <w:sz w:val="20"/>
          <w:szCs w:val="22"/>
        </w:rPr>
        <w:t>；</w:t>
      </w:r>
    </w:p>
    <w:p w:rsidR="002E59D4" w:rsidRDefault="005B02FB">
      <w:pPr>
        <w:numPr>
          <w:ilvl w:val="0"/>
          <w:numId w:val="2"/>
        </w:numPr>
        <w:rPr>
          <w:sz w:val="20"/>
          <w:szCs w:val="22"/>
        </w:rPr>
      </w:pPr>
      <w:r>
        <w:rPr>
          <w:rFonts w:hint="eastAsia"/>
          <w:sz w:val="20"/>
          <w:szCs w:val="22"/>
        </w:rPr>
        <w:t>负责原有</w:t>
      </w:r>
      <w:r>
        <w:rPr>
          <w:rFonts w:hint="eastAsia"/>
          <w:sz w:val="20"/>
          <w:szCs w:val="22"/>
        </w:rPr>
        <w:t>PACS</w:t>
      </w:r>
      <w:r>
        <w:rPr>
          <w:rFonts w:hint="eastAsia"/>
          <w:sz w:val="20"/>
          <w:szCs w:val="22"/>
        </w:rPr>
        <w:t>系统数据的迁移，保证业务不中断，数据不丢失。</w:t>
      </w:r>
    </w:p>
    <w:p w:rsidR="002E59D4" w:rsidRDefault="005B02FB">
      <w:pPr>
        <w:numPr>
          <w:ilvl w:val="0"/>
          <w:numId w:val="2"/>
        </w:numPr>
        <w:rPr>
          <w:sz w:val="20"/>
          <w:szCs w:val="22"/>
        </w:rPr>
      </w:pPr>
      <w:r>
        <w:rPr>
          <w:rFonts w:hint="eastAsia"/>
          <w:sz w:val="20"/>
          <w:szCs w:val="22"/>
        </w:rPr>
        <w:lastRenderedPageBreak/>
        <w:t>配置分布式存储超融合软件，与原有分布式存储平台兼容。</w:t>
      </w:r>
    </w:p>
    <w:p w:rsidR="002E59D4" w:rsidRDefault="005B02FB">
      <w:pPr>
        <w:numPr>
          <w:ilvl w:val="0"/>
          <w:numId w:val="2"/>
        </w:numPr>
        <w:rPr>
          <w:sz w:val="20"/>
          <w:szCs w:val="22"/>
        </w:rPr>
      </w:pPr>
      <w:r>
        <w:rPr>
          <w:rFonts w:hint="eastAsia"/>
          <w:sz w:val="20"/>
          <w:szCs w:val="22"/>
        </w:rPr>
        <w:t>负责提供部署至原有</w:t>
      </w:r>
      <w:r>
        <w:rPr>
          <w:rFonts w:hint="eastAsia"/>
          <w:sz w:val="20"/>
          <w:szCs w:val="22"/>
        </w:rPr>
        <w:t>PACS</w:t>
      </w:r>
      <w:r>
        <w:rPr>
          <w:rFonts w:hint="eastAsia"/>
          <w:sz w:val="20"/>
          <w:szCs w:val="22"/>
        </w:rPr>
        <w:t>计算存储集群服务，并入原集群可统一管理。</w:t>
      </w:r>
    </w:p>
    <w:p w:rsidR="002E59D4" w:rsidRDefault="005B02FB">
      <w:pPr>
        <w:numPr>
          <w:ilvl w:val="0"/>
          <w:numId w:val="2"/>
        </w:numPr>
        <w:rPr>
          <w:sz w:val="20"/>
          <w:szCs w:val="22"/>
        </w:rPr>
      </w:pPr>
      <w:r>
        <w:rPr>
          <w:rFonts w:hint="eastAsia"/>
          <w:sz w:val="20"/>
          <w:szCs w:val="22"/>
        </w:rPr>
        <w:t>三年原厂标准质保，三年应用软件升级，质保期内每年</w:t>
      </w:r>
      <w:r>
        <w:rPr>
          <w:rFonts w:hint="eastAsia"/>
          <w:sz w:val="20"/>
          <w:szCs w:val="22"/>
        </w:rPr>
        <w:t>3</w:t>
      </w:r>
      <w:r>
        <w:rPr>
          <w:rFonts w:hint="eastAsia"/>
          <w:sz w:val="20"/>
          <w:szCs w:val="22"/>
        </w:rPr>
        <w:t>次原厂工程师现场巡检，并出具检测报告。</w:t>
      </w:r>
    </w:p>
    <w:p w:rsidR="002E59D4" w:rsidRDefault="002E59D4">
      <w:pPr>
        <w:rPr>
          <w:b/>
          <w:bCs/>
          <w:sz w:val="22"/>
          <w:szCs w:val="28"/>
        </w:rPr>
      </w:pPr>
    </w:p>
    <w:p w:rsidR="002E59D4" w:rsidRDefault="005B02FB">
      <w:pPr>
        <w:rPr>
          <w:b/>
          <w:bCs/>
          <w:sz w:val="22"/>
          <w:szCs w:val="28"/>
        </w:rPr>
      </w:pPr>
      <w:r>
        <w:rPr>
          <w:rFonts w:hint="eastAsia"/>
          <w:b/>
          <w:bCs/>
          <w:sz w:val="22"/>
          <w:szCs w:val="28"/>
        </w:rPr>
        <w:t>四：原有服务器、存储扩容</w:t>
      </w:r>
    </w:p>
    <w:p w:rsidR="002E59D4" w:rsidRDefault="005B02FB">
      <w:pPr>
        <w:numPr>
          <w:ilvl w:val="0"/>
          <w:numId w:val="3"/>
        </w:numPr>
        <w:rPr>
          <w:sz w:val="20"/>
          <w:szCs w:val="22"/>
        </w:rPr>
      </w:pPr>
      <w:r>
        <w:rPr>
          <w:rFonts w:hint="eastAsia"/>
          <w:sz w:val="20"/>
          <w:szCs w:val="22"/>
        </w:rPr>
        <w:t>华为</w:t>
      </w:r>
      <w:r>
        <w:rPr>
          <w:rFonts w:hint="eastAsia"/>
          <w:sz w:val="20"/>
          <w:szCs w:val="22"/>
        </w:rPr>
        <w:t>5310 V5</w:t>
      </w:r>
      <w:r>
        <w:rPr>
          <w:rFonts w:hint="eastAsia"/>
          <w:sz w:val="20"/>
          <w:szCs w:val="22"/>
        </w:rPr>
        <w:t>存储扩展柜：</w:t>
      </w:r>
      <w:r>
        <w:rPr>
          <w:rFonts w:hint="eastAsia"/>
          <w:sz w:val="20"/>
          <w:szCs w:val="22"/>
        </w:rPr>
        <w:t>2.5</w:t>
      </w:r>
      <w:r>
        <w:rPr>
          <w:rFonts w:hint="eastAsia"/>
          <w:sz w:val="20"/>
          <w:szCs w:val="22"/>
        </w:rPr>
        <w:t>寸硬盘</w:t>
      </w:r>
      <w:r>
        <w:rPr>
          <w:rFonts w:hint="eastAsia"/>
          <w:sz w:val="20"/>
          <w:szCs w:val="22"/>
        </w:rPr>
        <w:t>25</w:t>
      </w:r>
      <w:r>
        <w:rPr>
          <w:rFonts w:hint="eastAsia"/>
          <w:sz w:val="20"/>
          <w:szCs w:val="22"/>
        </w:rPr>
        <w:t>个盘位</w:t>
      </w:r>
      <w:r>
        <w:rPr>
          <w:rFonts w:hint="eastAsia"/>
          <w:sz w:val="20"/>
          <w:szCs w:val="22"/>
        </w:rPr>
        <w:t xml:space="preserve">                         1</w:t>
      </w:r>
      <w:r>
        <w:rPr>
          <w:rFonts w:hint="eastAsia"/>
          <w:sz w:val="20"/>
          <w:szCs w:val="22"/>
        </w:rPr>
        <w:t>个</w:t>
      </w:r>
    </w:p>
    <w:p w:rsidR="002E59D4" w:rsidRDefault="005B02FB">
      <w:pPr>
        <w:numPr>
          <w:ilvl w:val="0"/>
          <w:numId w:val="3"/>
        </w:numPr>
        <w:rPr>
          <w:sz w:val="20"/>
          <w:szCs w:val="22"/>
        </w:rPr>
      </w:pPr>
      <w:r>
        <w:rPr>
          <w:rFonts w:hint="eastAsia"/>
          <w:sz w:val="20"/>
          <w:szCs w:val="22"/>
        </w:rPr>
        <w:t>华为</w:t>
      </w:r>
      <w:r>
        <w:rPr>
          <w:rFonts w:hint="eastAsia"/>
          <w:sz w:val="20"/>
          <w:szCs w:val="22"/>
        </w:rPr>
        <w:t>5310 V5</w:t>
      </w:r>
      <w:r>
        <w:rPr>
          <w:rFonts w:hint="eastAsia"/>
          <w:sz w:val="20"/>
          <w:szCs w:val="22"/>
        </w:rPr>
        <w:t>存储硬盘</w:t>
      </w:r>
      <w:r>
        <w:rPr>
          <w:rFonts w:hint="eastAsia"/>
          <w:sz w:val="20"/>
          <w:szCs w:val="22"/>
        </w:rPr>
        <w:t xml:space="preserve"> &gt;=2.4TB 10K SAS </w:t>
      </w:r>
      <w:r>
        <w:rPr>
          <w:rFonts w:hint="eastAsia"/>
          <w:sz w:val="20"/>
          <w:szCs w:val="22"/>
        </w:rPr>
        <w:t>硬盘</w:t>
      </w:r>
      <w:r>
        <w:rPr>
          <w:rFonts w:hint="eastAsia"/>
          <w:sz w:val="20"/>
          <w:szCs w:val="22"/>
        </w:rPr>
        <w:t xml:space="preserve">                            25</w:t>
      </w:r>
      <w:r>
        <w:rPr>
          <w:rFonts w:hint="eastAsia"/>
          <w:sz w:val="20"/>
          <w:szCs w:val="22"/>
        </w:rPr>
        <w:t>块</w:t>
      </w:r>
    </w:p>
    <w:p w:rsidR="002E59D4" w:rsidRDefault="005B02FB">
      <w:pPr>
        <w:numPr>
          <w:ilvl w:val="0"/>
          <w:numId w:val="3"/>
        </w:numPr>
        <w:rPr>
          <w:sz w:val="20"/>
          <w:szCs w:val="22"/>
        </w:rPr>
      </w:pPr>
      <w:r>
        <w:rPr>
          <w:rFonts w:hint="eastAsia"/>
          <w:sz w:val="20"/>
          <w:szCs w:val="22"/>
        </w:rPr>
        <w:t>华为</w:t>
      </w:r>
      <w:r>
        <w:rPr>
          <w:rFonts w:hint="eastAsia"/>
          <w:sz w:val="20"/>
          <w:szCs w:val="22"/>
        </w:rPr>
        <w:t>5210F V5</w:t>
      </w:r>
      <w:r>
        <w:rPr>
          <w:rFonts w:hint="eastAsia"/>
          <w:sz w:val="20"/>
          <w:szCs w:val="22"/>
        </w:rPr>
        <w:t>存储硬盘</w:t>
      </w:r>
      <w:r>
        <w:rPr>
          <w:rFonts w:hint="eastAsia"/>
          <w:sz w:val="20"/>
          <w:szCs w:val="22"/>
        </w:rPr>
        <w:t xml:space="preserve"> &gt;=1.92TB SSD</w:t>
      </w:r>
      <w:r>
        <w:rPr>
          <w:rFonts w:hint="eastAsia"/>
          <w:sz w:val="20"/>
          <w:szCs w:val="22"/>
        </w:rPr>
        <w:t>固态硬盘</w:t>
      </w:r>
      <w:r>
        <w:rPr>
          <w:rFonts w:hint="eastAsia"/>
          <w:sz w:val="20"/>
          <w:szCs w:val="22"/>
        </w:rPr>
        <w:t xml:space="preserve">                          22</w:t>
      </w:r>
      <w:r>
        <w:rPr>
          <w:rFonts w:hint="eastAsia"/>
          <w:sz w:val="20"/>
          <w:szCs w:val="22"/>
        </w:rPr>
        <w:t>块</w:t>
      </w:r>
    </w:p>
    <w:p w:rsidR="002E59D4" w:rsidRDefault="005B02FB">
      <w:pPr>
        <w:numPr>
          <w:ilvl w:val="0"/>
          <w:numId w:val="3"/>
        </w:numPr>
        <w:rPr>
          <w:sz w:val="20"/>
          <w:szCs w:val="22"/>
        </w:rPr>
      </w:pPr>
      <w:r>
        <w:rPr>
          <w:rFonts w:hint="eastAsia"/>
          <w:sz w:val="20"/>
          <w:szCs w:val="22"/>
        </w:rPr>
        <w:t>华三</w:t>
      </w:r>
      <w:r>
        <w:rPr>
          <w:rFonts w:hint="eastAsia"/>
          <w:sz w:val="20"/>
          <w:szCs w:val="22"/>
        </w:rPr>
        <w:t xml:space="preserve"> R6900 G3</w:t>
      </w:r>
      <w:r>
        <w:rPr>
          <w:rFonts w:hint="eastAsia"/>
          <w:sz w:val="20"/>
          <w:szCs w:val="22"/>
        </w:rPr>
        <w:t>服务器内存</w:t>
      </w:r>
      <w:r>
        <w:rPr>
          <w:rFonts w:hint="eastAsia"/>
          <w:sz w:val="20"/>
          <w:szCs w:val="22"/>
        </w:rPr>
        <w:t>32GB 2Rx4 DDR4-2933P-R</w:t>
      </w:r>
      <w:r>
        <w:rPr>
          <w:rFonts w:hint="eastAsia"/>
          <w:sz w:val="20"/>
          <w:szCs w:val="22"/>
        </w:rPr>
        <w:t>内存模块</w:t>
      </w:r>
      <w:r>
        <w:rPr>
          <w:rFonts w:hint="eastAsia"/>
          <w:sz w:val="20"/>
          <w:szCs w:val="22"/>
        </w:rPr>
        <w:t xml:space="preserve">              32</w:t>
      </w:r>
      <w:r>
        <w:rPr>
          <w:rFonts w:hint="eastAsia"/>
          <w:sz w:val="20"/>
          <w:szCs w:val="22"/>
        </w:rPr>
        <w:t>条</w:t>
      </w:r>
    </w:p>
    <w:p w:rsidR="002E59D4" w:rsidRDefault="005B02FB">
      <w:pPr>
        <w:rPr>
          <w:sz w:val="20"/>
          <w:szCs w:val="22"/>
        </w:rPr>
      </w:pPr>
      <w:r>
        <w:rPr>
          <w:rFonts w:hint="eastAsia"/>
          <w:sz w:val="20"/>
          <w:szCs w:val="22"/>
        </w:rPr>
        <w:t>以上配件含安装部署调试，产品必须为原厂原装配件（非拆机件或第三方配件），可通过原厂官方</w:t>
      </w:r>
      <w:r>
        <w:rPr>
          <w:rFonts w:hint="eastAsia"/>
          <w:sz w:val="20"/>
          <w:szCs w:val="22"/>
        </w:rPr>
        <w:t>400</w:t>
      </w:r>
      <w:r>
        <w:rPr>
          <w:rFonts w:hint="eastAsia"/>
          <w:sz w:val="20"/>
          <w:szCs w:val="22"/>
        </w:rPr>
        <w:t>电话查询序列号。</w:t>
      </w:r>
    </w:p>
    <w:p w:rsidR="002E59D4" w:rsidRDefault="002E59D4">
      <w:pPr>
        <w:ind w:firstLineChars="200" w:firstLine="400"/>
        <w:rPr>
          <w:sz w:val="20"/>
          <w:szCs w:val="22"/>
        </w:rPr>
      </w:pPr>
    </w:p>
    <w:p w:rsidR="002E59D4" w:rsidRDefault="005B02FB">
      <w:pPr>
        <w:rPr>
          <w:b/>
          <w:bCs/>
          <w:sz w:val="22"/>
          <w:szCs w:val="28"/>
        </w:rPr>
      </w:pPr>
      <w:r>
        <w:rPr>
          <w:rFonts w:hint="eastAsia"/>
          <w:b/>
          <w:bCs/>
          <w:sz w:val="22"/>
          <w:szCs w:val="28"/>
        </w:rPr>
        <w:t>五：服务器配套平台</w:t>
      </w:r>
      <w:bookmarkStart w:id="0" w:name="_GoBack"/>
      <w:bookmarkEnd w:id="0"/>
      <w:r>
        <w:rPr>
          <w:rFonts w:hint="eastAsia"/>
          <w:b/>
          <w:bCs/>
          <w:sz w:val="22"/>
          <w:szCs w:val="28"/>
        </w:rPr>
        <w:t>软件</w:t>
      </w:r>
    </w:p>
    <w:p w:rsidR="002E59D4" w:rsidRDefault="005B02FB">
      <w:pPr>
        <w:numPr>
          <w:ilvl w:val="0"/>
          <w:numId w:val="4"/>
        </w:numPr>
        <w:rPr>
          <w:sz w:val="20"/>
          <w:szCs w:val="22"/>
        </w:rPr>
      </w:pPr>
      <w:r>
        <w:rPr>
          <w:rFonts w:hint="eastAsia"/>
          <w:sz w:val="20"/>
          <w:szCs w:val="22"/>
        </w:rPr>
        <w:t>现有虚拟化平台防病毒扩容：防病毒平台（奇安信）</w:t>
      </w:r>
      <w:r>
        <w:rPr>
          <w:rFonts w:hint="eastAsia"/>
          <w:sz w:val="20"/>
          <w:szCs w:val="22"/>
        </w:rPr>
        <w:t>CPU</w:t>
      </w:r>
      <w:r>
        <w:rPr>
          <w:rFonts w:hint="eastAsia"/>
          <w:sz w:val="20"/>
          <w:szCs w:val="22"/>
        </w:rPr>
        <w:t>三年授权（含安装部署）</w:t>
      </w:r>
      <w:r>
        <w:rPr>
          <w:rFonts w:hint="eastAsia"/>
          <w:sz w:val="20"/>
          <w:szCs w:val="22"/>
        </w:rPr>
        <w:t xml:space="preserve">       12</w:t>
      </w:r>
      <w:r>
        <w:rPr>
          <w:rFonts w:hint="eastAsia"/>
          <w:sz w:val="20"/>
          <w:szCs w:val="22"/>
        </w:rPr>
        <w:t>个</w:t>
      </w:r>
    </w:p>
    <w:p w:rsidR="002E59D4" w:rsidRDefault="005B02FB">
      <w:pPr>
        <w:numPr>
          <w:ilvl w:val="0"/>
          <w:numId w:val="4"/>
        </w:numPr>
        <w:rPr>
          <w:sz w:val="20"/>
          <w:szCs w:val="22"/>
        </w:rPr>
      </w:pPr>
      <w:r>
        <w:rPr>
          <w:rFonts w:hint="eastAsia"/>
          <w:sz w:val="20"/>
          <w:szCs w:val="22"/>
        </w:rPr>
        <w:t>虚拟化平台软件：</w:t>
      </w:r>
      <w:r>
        <w:rPr>
          <w:rFonts w:hint="eastAsia"/>
          <w:sz w:val="20"/>
          <w:szCs w:val="22"/>
        </w:rPr>
        <w:t xml:space="preserve">  VMware </w:t>
      </w:r>
      <w:proofErr w:type="spellStart"/>
      <w:r>
        <w:rPr>
          <w:rFonts w:hint="eastAsia"/>
          <w:sz w:val="20"/>
          <w:szCs w:val="22"/>
        </w:rPr>
        <w:t>vcenter</w:t>
      </w:r>
      <w:proofErr w:type="spellEnd"/>
      <w:r>
        <w:rPr>
          <w:rFonts w:hint="eastAsia"/>
          <w:sz w:val="20"/>
          <w:szCs w:val="22"/>
        </w:rPr>
        <w:t xml:space="preserve"> 7  (</w:t>
      </w:r>
      <w:r>
        <w:rPr>
          <w:rFonts w:hint="eastAsia"/>
          <w:sz w:val="20"/>
          <w:szCs w:val="22"/>
        </w:rPr>
        <w:t>含安装部署）</w:t>
      </w:r>
      <w:r>
        <w:rPr>
          <w:rFonts w:hint="eastAsia"/>
          <w:sz w:val="20"/>
          <w:szCs w:val="22"/>
        </w:rPr>
        <w:t xml:space="preserve">                                1</w:t>
      </w:r>
      <w:r>
        <w:rPr>
          <w:rFonts w:hint="eastAsia"/>
          <w:sz w:val="20"/>
          <w:szCs w:val="22"/>
        </w:rPr>
        <w:t>套</w:t>
      </w:r>
    </w:p>
    <w:p w:rsidR="002E59D4" w:rsidRDefault="005B02FB">
      <w:pPr>
        <w:numPr>
          <w:ilvl w:val="0"/>
          <w:numId w:val="4"/>
        </w:numPr>
        <w:rPr>
          <w:sz w:val="20"/>
          <w:szCs w:val="22"/>
        </w:rPr>
      </w:pPr>
      <w:r>
        <w:rPr>
          <w:rFonts w:hint="eastAsia"/>
          <w:sz w:val="20"/>
          <w:szCs w:val="22"/>
        </w:rPr>
        <w:t>虚拟化平台软件：</w:t>
      </w:r>
      <w:r>
        <w:rPr>
          <w:rFonts w:hint="eastAsia"/>
          <w:sz w:val="20"/>
          <w:szCs w:val="22"/>
        </w:rPr>
        <w:t xml:space="preserve">  VMware </w:t>
      </w:r>
      <w:proofErr w:type="spellStart"/>
      <w:r>
        <w:rPr>
          <w:rFonts w:hint="eastAsia"/>
          <w:sz w:val="20"/>
          <w:szCs w:val="22"/>
        </w:rPr>
        <w:t>VSphere</w:t>
      </w:r>
      <w:proofErr w:type="spellEnd"/>
      <w:r>
        <w:rPr>
          <w:rFonts w:hint="eastAsia"/>
          <w:sz w:val="20"/>
          <w:szCs w:val="22"/>
        </w:rPr>
        <w:t xml:space="preserve"> 7 CPU</w:t>
      </w:r>
      <w:r>
        <w:rPr>
          <w:rFonts w:hint="eastAsia"/>
          <w:sz w:val="20"/>
          <w:szCs w:val="22"/>
        </w:rPr>
        <w:t>授权</w:t>
      </w:r>
      <w:r>
        <w:rPr>
          <w:rFonts w:hint="eastAsia"/>
          <w:sz w:val="20"/>
          <w:szCs w:val="22"/>
        </w:rPr>
        <w:t xml:space="preserve">  (</w:t>
      </w:r>
      <w:r>
        <w:rPr>
          <w:rFonts w:hint="eastAsia"/>
          <w:sz w:val="20"/>
          <w:szCs w:val="22"/>
        </w:rPr>
        <w:t>含安装部署）</w:t>
      </w:r>
      <w:r>
        <w:rPr>
          <w:rFonts w:hint="eastAsia"/>
          <w:sz w:val="20"/>
          <w:szCs w:val="22"/>
        </w:rPr>
        <w:t xml:space="preserve">                       6</w:t>
      </w:r>
      <w:r>
        <w:rPr>
          <w:rFonts w:hint="eastAsia"/>
          <w:sz w:val="20"/>
          <w:szCs w:val="22"/>
        </w:rPr>
        <w:t>个</w:t>
      </w:r>
    </w:p>
    <w:p w:rsidR="002E59D4" w:rsidRDefault="005B02FB">
      <w:pPr>
        <w:numPr>
          <w:ilvl w:val="0"/>
          <w:numId w:val="4"/>
        </w:numPr>
        <w:rPr>
          <w:sz w:val="20"/>
          <w:szCs w:val="22"/>
        </w:rPr>
      </w:pPr>
      <w:r>
        <w:rPr>
          <w:rFonts w:hint="eastAsia"/>
          <w:sz w:val="20"/>
          <w:szCs w:val="22"/>
        </w:rPr>
        <w:t>操作系统：</w:t>
      </w:r>
      <w:r>
        <w:rPr>
          <w:rFonts w:hint="eastAsia"/>
          <w:sz w:val="20"/>
          <w:szCs w:val="22"/>
        </w:rPr>
        <w:t xml:space="preserve">Windows server 2016 </w:t>
      </w:r>
      <w:r>
        <w:rPr>
          <w:rFonts w:hint="eastAsia"/>
          <w:sz w:val="20"/>
          <w:szCs w:val="22"/>
        </w:rPr>
        <w:t>中文标准版</w:t>
      </w:r>
      <w:r>
        <w:rPr>
          <w:rFonts w:hint="eastAsia"/>
          <w:sz w:val="20"/>
          <w:szCs w:val="22"/>
        </w:rPr>
        <w:t xml:space="preserve"> (</w:t>
      </w:r>
      <w:r>
        <w:rPr>
          <w:rFonts w:hint="eastAsia"/>
          <w:sz w:val="20"/>
          <w:szCs w:val="22"/>
        </w:rPr>
        <w:t>含安装部署）</w:t>
      </w:r>
      <w:r>
        <w:rPr>
          <w:rFonts w:hint="eastAsia"/>
          <w:sz w:val="20"/>
          <w:szCs w:val="22"/>
        </w:rPr>
        <w:t xml:space="preserve">                           4</w:t>
      </w:r>
      <w:r>
        <w:rPr>
          <w:rFonts w:hint="eastAsia"/>
          <w:sz w:val="20"/>
          <w:szCs w:val="22"/>
        </w:rPr>
        <w:t>套</w:t>
      </w:r>
    </w:p>
    <w:p w:rsidR="002E59D4" w:rsidRDefault="005B02FB">
      <w:pPr>
        <w:rPr>
          <w:sz w:val="20"/>
          <w:szCs w:val="22"/>
        </w:rPr>
      </w:pPr>
      <w:r>
        <w:rPr>
          <w:rFonts w:hint="eastAsia"/>
          <w:sz w:val="20"/>
          <w:szCs w:val="22"/>
        </w:rPr>
        <w:t>以上软件必须为原装正版授权软件。</w:t>
      </w:r>
    </w:p>
    <w:p w:rsidR="002E59D4" w:rsidRPr="00BC5334" w:rsidRDefault="002E59D4">
      <w:pPr>
        <w:rPr>
          <w:b/>
          <w:bCs/>
          <w:sz w:val="22"/>
          <w:szCs w:val="28"/>
        </w:rPr>
      </w:pPr>
    </w:p>
    <w:p w:rsidR="002E59D4" w:rsidRDefault="005B02FB">
      <w:pPr>
        <w:numPr>
          <w:ilvl w:val="0"/>
          <w:numId w:val="5"/>
        </w:numPr>
        <w:rPr>
          <w:b/>
          <w:bCs/>
          <w:sz w:val="22"/>
          <w:szCs w:val="28"/>
        </w:rPr>
      </w:pPr>
      <w:r>
        <w:rPr>
          <w:rFonts w:hint="eastAsia"/>
          <w:b/>
          <w:bCs/>
          <w:sz w:val="22"/>
          <w:szCs w:val="28"/>
        </w:rPr>
        <w:t>辅材配件</w:t>
      </w:r>
      <w:r>
        <w:rPr>
          <w:rFonts w:hint="eastAsia"/>
          <w:b/>
          <w:bCs/>
          <w:sz w:val="22"/>
          <w:szCs w:val="28"/>
        </w:rPr>
        <w:t>1</w:t>
      </w:r>
      <w:r>
        <w:rPr>
          <w:rFonts w:hint="eastAsia"/>
          <w:b/>
          <w:bCs/>
          <w:sz w:val="22"/>
          <w:szCs w:val="28"/>
        </w:rPr>
        <w:t>批</w:t>
      </w:r>
    </w:p>
    <w:p w:rsidR="002E59D4" w:rsidRDefault="005B02FB">
      <w:pPr>
        <w:tabs>
          <w:tab w:val="center" w:pos="4873"/>
        </w:tabs>
        <w:rPr>
          <w:sz w:val="20"/>
          <w:szCs w:val="22"/>
        </w:rPr>
      </w:pPr>
      <w:r>
        <w:rPr>
          <w:rFonts w:hint="eastAsia"/>
          <w:sz w:val="20"/>
          <w:szCs w:val="22"/>
        </w:rPr>
        <w:t xml:space="preserve">    LC-LC 15</w:t>
      </w:r>
      <w:r>
        <w:rPr>
          <w:rFonts w:hint="eastAsia"/>
          <w:sz w:val="20"/>
          <w:szCs w:val="22"/>
        </w:rPr>
        <w:t>米万兆多模双芯</w:t>
      </w:r>
      <w:r>
        <w:rPr>
          <w:rFonts w:hint="eastAsia"/>
          <w:sz w:val="20"/>
          <w:szCs w:val="22"/>
        </w:rPr>
        <w:t>OM3</w:t>
      </w:r>
      <w:r>
        <w:rPr>
          <w:rFonts w:hint="eastAsia"/>
          <w:sz w:val="20"/>
          <w:szCs w:val="22"/>
        </w:rPr>
        <w:t>跳线、</w:t>
      </w:r>
      <w:r>
        <w:rPr>
          <w:rFonts w:hint="eastAsia"/>
          <w:sz w:val="20"/>
          <w:szCs w:val="22"/>
        </w:rPr>
        <w:t>LC-LC 5</w:t>
      </w:r>
      <w:r>
        <w:rPr>
          <w:rFonts w:hint="eastAsia"/>
          <w:sz w:val="20"/>
          <w:szCs w:val="22"/>
        </w:rPr>
        <w:t>米万兆多模双芯</w:t>
      </w:r>
      <w:r>
        <w:rPr>
          <w:rFonts w:hint="eastAsia"/>
          <w:sz w:val="20"/>
          <w:szCs w:val="22"/>
        </w:rPr>
        <w:t>OM3</w:t>
      </w:r>
      <w:r>
        <w:rPr>
          <w:rFonts w:hint="eastAsia"/>
          <w:sz w:val="20"/>
          <w:szCs w:val="22"/>
        </w:rPr>
        <w:t>跳线、</w:t>
      </w:r>
      <w:r>
        <w:rPr>
          <w:rFonts w:hint="eastAsia"/>
          <w:sz w:val="20"/>
          <w:szCs w:val="22"/>
        </w:rPr>
        <w:t>LC-LC 10</w:t>
      </w:r>
      <w:r>
        <w:rPr>
          <w:rFonts w:hint="eastAsia"/>
          <w:sz w:val="20"/>
          <w:szCs w:val="22"/>
        </w:rPr>
        <w:t>米万兆多模双芯</w:t>
      </w:r>
      <w:r>
        <w:rPr>
          <w:rFonts w:hint="eastAsia"/>
          <w:sz w:val="20"/>
          <w:szCs w:val="22"/>
        </w:rPr>
        <w:t>OM3</w:t>
      </w:r>
      <w:r>
        <w:rPr>
          <w:rFonts w:hint="eastAsia"/>
          <w:sz w:val="20"/>
          <w:szCs w:val="22"/>
        </w:rPr>
        <w:t>跳线、</w:t>
      </w:r>
      <w:r>
        <w:rPr>
          <w:rFonts w:hint="eastAsia"/>
          <w:sz w:val="20"/>
          <w:szCs w:val="22"/>
        </w:rPr>
        <w:t>LC-LC 3</w:t>
      </w:r>
      <w:r>
        <w:rPr>
          <w:rFonts w:hint="eastAsia"/>
          <w:sz w:val="20"/>
          <w:szCs w:val="22"/>
        </w:rPr>
        <w:t>米万兆多模双芯</w:t>
      </w:r>
      <w:r>
        <w:rPr>
          <w:rFonts w:hint="eastAsia"/>
          <w:sz w:val="20"/>
          <w:szCs w:val="22"/>
        </w:rPr>
        <w:t>OM3</w:t>
      </w:r>
      <w:r>
        <w:rPr>
          <w:rFonts w:hint="eastAsia"/>
          <w:sz w:val="20"/>
          <w:szCs w:val="22"/>
        </w:rPr>
        <w:t>跳线、</w:t>
      </w:r>
      <w:r>
        <w:rPr>
          <w:rFonts w:hint="eastAsia"/>
          <w:sz w:val="20"/>
          <w:szCs w:val="22"/>
        </w:rPr>
        <w:t>LC-LC 3</w:t>
      </w:r>
      <w:r>
        <w:rPr>
          <w:rFonts w:hint="eastAsia"/>
          <w:sz w:val="20"/>
          <w:szCs w:val="22"/>
        </w:rPr>
        <w:t>米多模万兆光纤跳线、</w:t>
      </w:r>
      <w:r>
        <w:rPr>
          <w:rFonts w:hint="eastAsia"/>
          <w:sz w:val="20"/>
          <w:szCs w:val="22"/>
        </w:rPr>
        <w:t>LC-LC 15</w:t>
      </w:r>
      <w:r>
        <w:rPr>
          <w:rFonts w:hint="eastAsia"/>
          <w:sz w:val="20"/>
          <w:szCs w:val="22"/>
        </w:rPr>
        <w:t>米万兆光纤跳线；万兆光模块。</w:t>
      </w:r>
    </w:p>
    <w:p w:rsidR="002E59D4" w:rsidRDefault="005B02FB">
      <w:pPr>
        <w:ind w:firstLineChars="200" w:firstLine="400"/>
        <w:rPr>
          <w:sz w:val="20"/>
          <w:szCs w:val="22"/>
        </w:rPr>
      </w:pPr>
      <w:r>
        <w:rPr>
          <w:rFonts w:hint="eastAsia"/>
          <w:sz w:val="20"/>
          <w:szCs w:val="22"/>
        </w:rPr>
        <w:t>7</w:t>
      </w:r>
      <w:r>
        <w:rPr>
          <w:rFonts w:hint="eastAsia"/>
          <w:sz w:val="20"/>
          <w:szCs w:val="22"/>
        </w:rPr>
        <w:t>位</w:t>
      </w:r>
      <w:r>
        <w:rPr>
          <w:rFonts w:hint="eastAsia"/>
          <w:sz w:val="20"/>
          <w:szCs w:val="22"/>
        </w:rPr>
        <w:t>10A 1U PDU4</w:t>
      </w:r>
      <w:r>
        <w:rPr>
          <w:rFonts w:hint="eastAsia"/>
          <w:sz w:val="20"/>
          <w:szCs w:val="22"/>
        </w:rPr>
        <w:t>个。</w:t>
      </w:r>
    </w:p>
    <w:p w:rsidR="002E59D4" w:rsidRDefault="005B02FB">
      <w:pPr>
        <w:ind w:firstLineChars="200" w:firstLine="400"/>
        <w:rPr>
          <w:sz w:val="20"/>
          <w:szCs w:val="22"/>
        </w:rPr>
      </w:pPr>
      <w:r>
        <w:rPr>
          <w:rFonts w:hint="eastAsia"/>
          <w:sz w:val="20"/>
          <w:szCs w:val="22"/>
        </w:rPr>
        <w:t>要求辅材可完成本次采购产品的接入，满足正常使用，可视方案具体情况补充完善。</w:t>
      </w:r>
    </w:p>
    <w:p w:rsidR="002E59D4" w:rsidRPr="00EB3FDC" w:rsidRDefault="002E59D4"/>
    <w:p w:rsidR="002E59D4" w:rsidRDefault="005B02FB">
      <w:pPr>
        <w:rPr>
          <w:b/>
          <w:bCs/>
          <w:sz w:val="22"/>
          <w:szCs w:val="28"/>
        </w:rPr>
      </w:pPr>
      <w:r>
        <w:rPr>
          <w:rFonts w:hint="eastAsia"/>
          <w:b/>
          <w:bCs/>
          <w:sz w:val="22"/>
          <w:szCs w:val="28"/>
        </w:rPr>
        <w:t>八、供货时间</w:t>
      </w:r>
    </w:p>
    <w:p w:rsidR="002E59D4" w:rsidRDefault="005B02FB">
      <w:pPr>
        <w:ind w:firstLineChars="200" w:firstLine="420"/>
      </w:pPr>
      <w:r>
        <w:rPr>
          <w:rFonts w:hint="eastAsia"/>
        </w:rPr>
        <w:t>20</w:t>
      </w:r>
      <w:r>
        <w:rPr>
          <w:rFonts w:hint="eastAsia"/>
        </w:rPr>
        <w:t>个工作日</w:t>
      </w:r>
      <w:r w:rsidR="008D343B">
        <w:rPr>
          <w:rFonts w:hint="eastAsia"/>
        </w:rPr>
        <w:t>内</w:t>
      </w:r>
      <w:r>
        <w:rPr>
          <w:rFonts w:hint="eastAsia"/>
        </w:rPr>
        <w:t>。</w:t>
      </w:r>
    </w:p>
    <w:p w:rsidR="002E59D4" w:rsidRDefault="002E59D4"/>
    <w:p w:rsidR="002E59D4" w:rsidRDefault="005B02FB">
      <w:r>
        <w:rPr>
          <w:rFonts w:hint="eastAsia"/>
        </w:rPr>
        <w:t>以上项目为基本需求，如有未尽事宜可补充完善，要求报价文件具备完备方案以保证各设备满足本文中业务需求并正常高效运行。</w:t>
      </w:r>
    </w:p>
    <w:p w:rsidR="002E59D4" w:rsidRDefault="002E59D4"/>
    <w:sectPr w:rsidR="002E59D4" w:rsidSect="002E59D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5BB" w:rsidRDefault="00EC65BB" w:rsidP="008D343B">
      <w:r>
        <w:separator/>
      </w:r>
    </w:p>
  </w:endnote>
  <w:endnote w:type="continuationSeparator" w:id="0">
    <w:p w:rsidR="00EC65BB" w:rsidRDefault="00EC65BB" w:rsidP="008D3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5BB" w:rsidRDefault="00EC65BB" w:rsidP="008D343B">
      <w:r>
        <w:separator/>
      </w:r>
    </w:p>
  </w:footnote>
  <w:footnote w:type="continuationSeparator" w:id="0">
    <w:p w:rsidR="00EC65BB" w:rsidRDefault="00EC65BB" w:rsidP="008D3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1DE51F"/>
    <w:multiLevelType w:val="singleLevel"/>
    <w:tmpl w:val="8B1DE51F"/>
    <w:lvl w:ilvl="0">
      <w:start w:val="1"/>
      <w:numFmt w:val="decimal"/>
      <w:lvlText w:val="%1."/>
      <w:lvlJc w:val="left"/>
      <w:pPr>
        <w:ind w:left="425" w:hanging="425"/>
      </w:pPr>
      <w:rPr>
        <w:rFonts w:hint="default"/>
      </w:rPr>
    </w:lvl>
  </w:abstractNum>
  <w:abstractNum w:abstractNumId="1">
    <w:nsid w:val="A4875BBB"/>
    <w:multiLevelType w:val="singleLevel"/>
    <w:tmpl w:val="A4875BBB"/>
    <w:lvl w:ilvl="0">
      <w:start w:val="1"/>
      <w:numFmt w:val="decimal"/>
      <w:lvlText w:val="%1."/>
      <w:lvlJc w:val="left"/>
      <w:pPr>
        <w:ind w:left="425" w:hanging="425"/>
      </w:pPr>
      <w:rPr>
        <w:rFonts w:hint="default"/>
      </w:rPr>
    </w:lvl>
  </w:abstractNum>
  <w:abstractNum w:abstractNumId="2">
    <w:nsid w:val="C7245FF3"/>
    <w:multiLevelType w:val="singleLevel"/>
    <w:tmpl w:val="C7245FF3"/>
    <w:lvl w:ilvl="0">
      <w:start w:val="1"/>
      <w:numFmt w:val="decimal"/>
      <w:lvlText w:val="%1."/>
      <w:lvlJc w:val="left"/>
      <w:pPr>
        <w:ind w:left="425" w:hanging="425"/>
      </w:pPr>
      <w:rPr>
        <w:rFonts w:hint="default"/>
      </w:rPr>
    </w:lvl>
  </w:abstractNum>
  <w:abstractNum w:abstractNumId="3">
    <w:nsid w:val="CE51CED0"/>
    <w:multiLevelType w:val="singleLevel"/>
    <w:tmpl w:val="CE51CED0"/>
    <w:lvl w:ilvl="0">
      <w:start w:val="1"/>
      <w:numFmt w:val="decimal"/>
      <w:lvlText w:val="%1."/>
      <w:lvlJc w:val="left"/>
      <w:pPr>
        <w:ind w:left="425" w:hanging="425"/>
      </w:pPr>
      <w:rPr>
        <w:rFonts w:hint="default"/>
      </w:rPr>
    </w:lvl>
  </w:abstractNum>
  <w:abstractNum w:abstractNumId="4">
    <w:nsid w:val="EFE10376"/>
    <w:multiLevelType w:val="singleLevel"/>
    <w:tmpl w:val="EFE10376"/>
    <w:lvl w:ilvl="0">
      <w:start w:val="7"/>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31F41E8"/>
    <w:rsid w:val="000002CF"/>
    <w:rsid w:val="00000763"/>
    <w:rsid w:val="000C7B36"/>
    <w:rsid w:val="000D7448"/>
    <w:rsid w:val="00107938"/>
    <w:rsid w:val="00111B63"/>
    <w:rsid w:val="001329A8"/>
    <w:rsid w:val="002813F7"/>
    <w:rsid w:val="002E59D4"/>
    <w:rsid w:val="00407129"/>
    <w:rsid w:val="005B02FB"/>
    <w:rsid w:val="006606EE"/>
    <w:rsid w:val="00663F4C"/>
    <w:rsid w:val="00691BA4"/>
    <w:rsid w:val="006C0B5E"/>
    <w:rsid w:val="006C19EA"/>
    <w:rsid w:val="008D02E1"/>
    <w:rsid w:val="008D0640"/>
    <w:rsid w:val="008D343B"/>
    <w:rsid w:val="0095510B"/>
    <w:rsid w:val="00B16B51"/>
    <w:rsid w:val="00B363B2"/>
    <w:rsid w:val="00BC5334"/>
    <w:rsid w:val="00C01DC3"/>
    <w:rsid w:val="00C14550"/>
    <w:rsid w:val="00C70E2F"/>
    <w:rsid w:val="00DB7F86"/>
    <w:rsid w:val="00E1197B"/>
    <w:rsid w:val="00E53C9A"/>
    <w:rsid w:val="00EA6699"/>
    <w:rsid w:val="00EB3FDC"/>
    <w:rsid w:val="00EC13C2"/>
    <w:rsid w:val="00EC65BB"/>
    <w:rsid w:val="00F376E4"/>
    <w:rsid w:val="07027789"/>
    <w:rsid w:val="086B7593"/>
    <w:rsid w:val="0D373704"/>
    <w:rsid w:val="102F6385"/>
    <w:rsid w:val="18B42799"/>
    <w:rsid w:val="18E82ED5"/>
    <w:rsid w:val="19FA6DD2"/>
    <w:rsid w:val="1A2A64C8"/>
    <w:rsid w:val="1B8122CC"/>
    <w:rsid w:val="1BA618A8"/>
    <w:rsid w:val="263B3C3E"/>
    <w:rsid w:val="265B303C"/>
    <w:rsid w:val="27515DE8"/>
    <w:rsid w:val="2833148E"/>
    <w:rsid w:val="28626C14"/>
    <w:rsid w:val="2CB92076"/>
    <w:rsid w:val="30EE5F6E"/>
    <w:rsid w:val="3A464B01"/>
    <w:rsid w:val="3B411D20"/>
    <w:rsid w:val="3C977E2A"/>
    <w:rsid w:val="40C2529B"/>
    <w:rsid w:val="433E474C"/>
    <w:rsid w:val="44843669"/>
    <w:rsid w:val="45A2708B"/>
    <w:rsid w:val="4A7917ED"/>
    <w:rsid w:val="4D440619"/>
    <w:rsid w:val="4E5B61F4"/>
    <w:rsid w:val="50A75CC5"/>
    <w:rsid w:val="50E4137C"/>
    <w:rsid w:val="531F41E8"/>
    <w:rsid w:val="54F246CA"/>
    <w:rsid w:val="56897875"/>
    <w:rsid w:val="5AF146DA"/>
    <w:rsid w:val="60E42E65"/>
    <w:rsid w:val="60E91A8E"/>
    <w:rsid w:val="616D7AFE"/>
    <w:rsid w:val="63736AAC"/>
    <w:rsid w:val="64B059EB"/>
    <w:rsid w:val="68BB1C13"/>
    <w:rsid w:val="7099583F"/>
    <w:rsid w:val="735F3596"/>
    <w:rsid w:val="7A0B4582"/>
    <w:rsid w:val="7AB669D6"/>
    <w:rsid w:val="7B7B5FA6"/>
    <w:rsid w:val="7EBF7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59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E59D4"/>
  </w:style>
  <w:style w:type="paragraph" w:styleId="a4">
    <w:name w:val="footer"/>
    <w:basedOn w:val="a"/>
    <w:link w:val="Char"/>
    <w:qFormat/>
    <w:rsid w:val="002E59D4"/>
    <w:pPr>
      <w:tabs>
        <w:tab w:val="center" w:pos="4153"/>
        <w:tab w:val="right" w:pos="8306"/>
      </w:tabs>
      <w:snapToGrid w:val="0"/>
      <w:jc w:val="left"/>
    </w:pPr>
    <w:rPr>
      <w:sz w:val="18"/>
      <w:szCs w:val="18"/>
    </w:rPr>
  </w:style>
  <w:style w:type="paragraph" w:styleId="a5">
    <w:name w:val="header"/>
    <w:basedOn w:val="a"/>
    <w:link w:val="Char0"/>
    <w:qFormat/>
    <w:rsid w:val="002E59D4"/>
    <w:pPr>
      <w:pBdr>
        <w:bottom w:val="single" w:sz="6" w:space="1" w:color="auto"/>
      </w:pBdr>
      <w:tabs>
        <w:tab w:val="center" w:pos="4153"/>
        <w:tab w:val="right" w:pos="8306"/>
      </w:tabs>
      <w:snapToGrid w:val="0"/>
      <w:jc w:val="center"/>
    </w:pPr>
    <w:rPr>
      <w:sz w:val="18"/>
      <w:szCs w:val="18"/>
    </w:rPr>
  </w:style>
  <w:style w:type="character" w:styleId="a6">
    <w:name w:val="annotation reference"/>
    <w:qFormat/>
    <w:rsid w:val="002E59D4"/>
    <w:rPr>
      <w:sz w:val="21"/>
      <w:szCs w:val="21"/>
    </w:rPr>
  </w:style>
  <w:style w:type="paragraph" w:styleId="a7">
    <w:name w:val="List Paragraph"/>
    <w:basedOn w:val="a"/>
    <w:uiPriority w:val="34"/>
    <w:qFormat/>
    <w:rsid w:val="002E59D4"/>
    <w:pPr>
      <w:ind w:firstLineChars="200" w:firstLine="420"/>
    </w:pPr>
  </w:style>
  <w:style w:type="character" w:customStyle="1" w:styleId="Char0">
    <w:name w:val="页眉 Char"/>
    <w:basedOn w:val="a0"/>
    <w:link w:val="a5"/>
    <w:qFormat/>
    <w:rsid w:val="002E59D4"/>
    <w:rPr>
      <w:kern w:val="2"/>
      <w:sz w:val="18"/>
      <w:szCs w:val="18"/>
    </w:rPr>
  </w:style>
  <w:style w:type="character" w:customStyle="1" w:styleId="Char">
    <w:name w:val="页脚 Char"/>
    <w:basedOn w:val="a0"/>
    <w:link w:val="a4"/>
    <w:qFormat/>
    <w:rsid w:val="002E59D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1739</Characters>
  <Application>Microsoft Office Word</Application>
  <DocSecurity>0</DocSecurity>
  <Lines>14</Lines>
  <Paragraphs>4</Paragraphs>
  <ScaleCrop>false</ScaleCrop>
  <Company>Www.SangSan.Cn</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张凯</cp:lastModifiedBy>
  <cp:revision>8</cp:revision>
  <dcterms:created xsi:type="dcterms:W3CDTF">2021-04-17T08:30:00Z</dcterms:created>
  <dcterms:modified xsi:type="dcterms:W3CDTF">2022-02-15T00:48:00Z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AFFB0B1610844B479EBAD837F579D077</vt:lpwstr>
  </property>
</Properties>
</file>