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1E" w:rsidRPr="0014121E" w:rsidRDefault="00E70F34" w:rsidP="0014121E">
      <w:pPr>
        <w:pStyle w:val="Default"/>
        <w:rPr>
          <w:rFonts w:ascii="华文仿宋" w:eastAsia="华文仿宋" w:hAnsi="华文仿宋" w:cs="Arial"/>
          <w:b/>
          <w:sz w:val="32"/>
          <w:szCs w:val="32"/>
        </w:rPr>
      </w:pPr>
      <w:r w:rsidRPr="0014121E">
        <w:rPr>
          <w:rFonts w:ascii="华文仿宋" w:eastAsia="华文仿宋" w:hAnsi="华文仿宋" w:cs="Arial"/>
          <w:b/>
          <w:sz w:val="32"/>
          <w:szCs w:val="32"/>
        </w:rPr>
        <w:t>评分办法：</w:t>
      </w:r>
      <w:r w:rsidR="0014121E" w:rsidRPr="0014121E">
        <w:rPr>
          <w:rFonts w:ascii="华文仿宋" w:eastAsia="华文仿宋" w:hAnsi="华文仿宋" w:cs="Arial" w:hint="eastAsia"/>
          <w:bCs/>
          <w:sz w:val="32"/>
          <w:szCs w:val="32"/>
        </w:rPr>
        <w:t>（总分100分）</w:t>
      </w:r>
    </w:p>
    <w:p w:rsidR="0014121E" w:rsidRPr="0014121E" w:rsidRDefault="0014121E" w:rsidP="0014121E">
      <w:pPr>
        <w:pStyle w:val="Default"/>
        <w:ind w:firstLineChars="200" w:firstLine="640"/>
        <w:rPr>
          <w:rFonts w:ascii="华文仿宋" w:eastAsia="华文仿宋" w:hAnsi="华文仿宋" w:cs="Arial"/>
          <w:bCs/>
          <w:sz w:val="32"/>
          <w:szCs w:val="32"/>
        </w:rPr>
      </w:pPr>
      <w:r w:rsidRPr="0014121E">
        <w:rPr>
          <w:rFonts w:ascii="华文仿宋" w:eastAsia="华文仿宋" w:hAnsi="华文仿宋" w:cs="Arial" w:hint="eastAsia"/>
          <w:bCs/>
          <w:sz w:val="32"/>
          <w:szCs w:val="32"/>
        </w:rPr>
        <w:t>本项目采用综合评分法。</w:t>
      </w:r>
    </w:p>
    <w:p w:rsidR="0014121E" w:rsidRPr="0014121E" w:rsidRDefault="0014121E" w:rsidP="0014121E">
      <w:pPr>
        <w:pStyle w:val="Default"/>
        <w:rPr>
          <w:rFonts w:ascii="华文仿宋" w:eastAsia="华文仿宋" w:hAnsi="华文仿宋" w:cs="Arial"/>
          <w:b/>
          <w:bCs/>
          <w:sz w:val="32"/>
          <w:szCs w:val="32"/>
        </w:rPr>
      </w:pPr>
      <w:r w:rsidRPr="0014121E">
        <w:rPr>
          <w:rFonts w:ascii="华文仿宋" w:eastAsia="华文仿宋" w:hAnsi="华文仿宋" w:cs="Arial" w:hint="eastAsia"/>
          <w:b/>
          <w:bCs/>
          <w:sz w:val="32"/>
          <w:szCs w:val="32"/>
        </w:rPr>
        <w:t>第一步：初步评审</w:t>
      </w:r>
    </w:p>
    <w:p w:rsidR="0014121E" w:rsidRPr="0014121E" w:rsidRDefault="0014121E" w:rsidP="0014121E">
      <w:pPr>
        <w:pStyle w:val="Default"/>
        <w:ind w:firstLineChars="200" w:firstLine="640"/>
        <w:rPr>
          <w:rFonts w:ascii="华文仿宋" w:eastAsia="华文仿宋" w:hAnsi="华文仿宋" w:cs="Arial"/>
          <w:bCs/>
          <w:sz w:val="32"/>
          <w:szCs w:val="32"/>
        </w:rPr>
      </w:pPr>
      <w:r w:rsidRPr="0014121E">
        <w:rPr>
          <w:rFonts w:ascii="华文仿宋" w:eastAsia="华文仿宋" w:hAnsi="华文仿宋" w:cs="Arial" w:hint="eastAsia"/>
          <w:bCs/>
          <w:sz w:val="32"/>
          <w:szCs w:val="32"/>
        </w:rPr>
        <w:t>评审专家组对报名材料中的实质性要求条款进行审查，如报名人有其中任何一项不满足要求，则视为初步评审不合格，其报名被否决，不得进入下一步的详细评审。</w:t>
      </w:r>
    </w:p>
    <w:p w:rsidR="0014121E" w:rsidRPr="0014121E" w:rsidRDefault="0014121E" w:rsidP="0014121E">
      <w:pPr>
        <w:pStyle w:val="Default"/>
        <w:rPr>
          <w:rFonts w:ascii="华文仿宋" w:eastAsia="华文仿宋" w:hAnsi="华文仿宋" w:cs="Arial"/>
          <w:b/>
          <w:bCs/>
          <w:sz w:val="32"/>
          <w:szCs w:val="32"/>
        </w:rPr>
      </w:pPr>
      <w:r w:rsidRPr="0014121E">
        <w:rPr>
          <w:rFonts w:ascii="华文仿宋" w:eastAsia="华文仿宋" w:hAnsi="华文仿宋" w:cs="Arial" w:hint="eastAsia"/>
          <w:b/>
          <w:bCs/>
          <w:sz w:val="32"/>
          <w:szCs w:val="32"/>
        </w:rPr>
        <w:t>第二步：综合评分</w:t>
      </w:r>
    </w:p>
    <w:p w:rsidR="0014121E" w:rsidRPr="0014121E" w:rsidRDefault="0014121E" w:rsidP="0014121E">
      <w:pPr>
        <w:pStyle w:val="Default"/>
        <w:ind w:firstLineChars="200" w:firstLine="640"/>
        <w:rPr>
          <w:rFonts w:ascii="华文仿宋" w:eastAsia="华文仿宋" w:hAnsi="华文仿宋" w:cs="Arial"/>
          <w:bCs/>
          <w:sz w:val="32"/>
          <w:szCs w:val="32"/>
        </w:rPr>
      </w:pPr>
      <w:r w:rsidRPr="0014121E">
        <w:rPr>
          <w:rFonts w:ascii="华文仿宋" w:eastAsia="华文仿宋" w:hAnsi="华文仿宋" w:cs="Arial" w:hint="eastAsia"/>
          <w:bCs/>
          <w:sz w:val="32"/>
          <w:szCs w:val="32"/>
        </w:rPr>
        <w:t>对初步评审合格的</w:t>
      </w:r>
      <w:r w:rsidR="00E7061B">
        <w:rPr>
          <w:rFonts w:ascii="华文仿宋" w:eastAsia="华文仿宋" w:hAnsi="华文仿宋" w:cs="Arial" w:hint="eastAsia"/>
          <w:bCs/>
          <w:sz w:val="32"/>
          <w:szCs w:val="32"/>
        </w:rPr>
        <w:t>公司</w:t>
      </w:r>
      <w:r w:rsidRPr="0014121E">
        <w:rPr>
          <w:rFonts w:ascii="华文仿宋" w:eastAsia="华文仿宋" w:hAnsi="华文仿宋" w:cs="Arial" w:hint="eastAsia"/>
          <w:bCs/>
          <w:sz w:val="32"/>
          <w:szCs w:val="32"/>
        </w:rPr>
        <w:t>采用百分制综合评分法进行评分，评分细则如下：</w:t>
      </w:r>
    </w:p>
    <w:p w:rsidR="00DD2E00" w:rsidRPr="00DD2E00" w:rsidRDefault="0014121E" w:rsidP="00DD2E00">
      <w:pPr>
        <w:pStyle w:val="Default"/>
        <w:rPr>
          <w:rFonts w:ascii="华文仿宋" w:eastAsia="华文仿宋" w:hAnsi="华文仿宋" w:cs="Arial"/>
          <w:b/>
          <w:bCs/>
          <w:sz w:val="32"/>
          <w:szCs w:val="32"/>
        </w:rPr>
      </w:pPr>
      <w:r w:rsidRPr="0014121E">
        <w:rPr>
          <w:rFonts w:ascii="华文仿宋" w:eastAsia="华文仿宋" w:hAnsi="华文仿宋" w:cs="Arial" w:hint="eastAsia"/>
          <w:b/>
          <w:bCs/>
          <w:sz w:val="32"/>
          <w:szCs w:val="32"/>
        </w:rPr>
        <w:t>1.价格分 （满分</w:t>
      </w:r>
      <w:r w:rsidR="00F81E5A">
        <w:rPr>
          <w:rFonts w:ascii="华文仿宋" w:eastAsia="华文仿宋" w:hAnsi="华文仿宋" w:cs="Arial" w:hint="eastAsia"/>
          <w:b/>
          <w:bCs/>
          <w:sz w:val="32"/>
          <w:szCs w:val="32"/>
        </w:rPr>
        <w:t>3</w:t>
      </w:r>
      <w:r w:rsidRPr="0014121E">
        <w:rPr>
          <w:rFonts w:ascii="华文仿宋" w:eastAsia="华文仿宋" w:hAnsi="华文仿宋" w:cs="Arial" w:hint="eastAsia"/>
          <w:b/>
          <w:bCs/>
          <w:sz w:val="32"/>
          <w:szCs w:val="32"/>
        </w:rPr>
        <w:t>0分）</w:t>
      </w:r>
    </w:p>
    <w:p w:rsidR="00DD2E00" w:rsidRPr="00DD2E00" w:rsidRDefault="00DD2E00" w:rsidP="00DD2E00">
      <w:pPr>
        <w:pStyle w:val="Default"/>
        <w:rPr>
          <w:rFonts w:ascii="华文仿宋" w:eastAsia="华文仿宋" w:hAnsi="华文仿宋" w:cs="Arial"/>
          <w:bCs/>
          <w:sz w:val="32"/>
          <w:szCs w:val="32"/>
        </w:rPr>
      </w:pPr>
      <w:r w:rsidRPr="00DD2E00">
        <w:rPr>
          <w:rFonts w:ascii="华文仿宋" w:eastAsia="华文仿宋" w:hAnsi="华文仿宋" w:cs="Arial" w:hint="eastAsia"/>
          <w:bCs/>
          <w:sz w:val="32"/>
          <w:szCs w:val="32"/>
        </w:rPr>
        <w:t>（1）以</w:t>
      </w:r>
      <w:proofErr w:type="gramStart"/>
      <w:r w:rsidRPr="00DD2E00">
        <w:rPr>
          <w:rFonts w:ascii="华文仿宋" w:eastAsia="华文仿宋" w:hAnsi="华文仿宋" w:cs="Arial" w:hint="eastAsia"/>
          <w:bCs/>
          <w:sz w:val="32"/>
          <w:szCs w:val="32"/>
        </w:rPr>
        <w:t>进入详评的</w:t>
      </w:r>
      <w:proofErr w:type="gramEnd"/>
      <w:r w:rsidRPr="00DD2E00">
        <w:rPr>
          <w:rFonts w:ascii="华文仿宋" w:eastAsia="华文仿宋" w:hAnsi="华文仿宋" w:cs="Arial" w:hint="eastAsia"/>
          <w:bCs/>
          <w:sz w:val="32"/>
          <w:szCs w:val="32"/>
        </w:rPr>
        <w:t>且最后报价最低的投标人的价格为评标基准价，其价格分为</w:t>
      </w:r>
      <w:r w:rsidR="00F81E5A">
        <w:rPr>
          <w:rFonts w:ascii="华文仿宋" w:eastAsia="华文仿宋" w:hAnsi="华文仿宋" w:cs="Arial" w:hint="eastAsia"/>
          <w:bCs/>
          <w:sz w:val="32"/>
          <w:szCs w:val="32"/>
        </w:rPr>
        <w:t>3</w:t>
      </w:r>
      <w:r w:rsidRPr="00DD2E00">
        <w:rPr>
          <w:rFonts w:ascii="华文仿宋" w:eastAsia="华文仿宋" w:hAnsi="华文仿宋" w:cs="Arial" w:hint="eastAsia"/>
          <w:bCs/>
          <w:sz w:val="32"/>
          <w:szCs w:val="32"/>
        </w:rPr>
        <w:t>0分</w:t>
      </w:r>
    </w:p>
    <w:p w:rsidR="00DD2E00" w:rsidRPr="00DD2E00" w:rsidRDefault="00DD2E00" w:rsidP="00DD2E00">
      <w:pPr>
        <w:pStyle w:val="Default"/>
        <w:rPr>
          <w:rFonts w:ascii="华文仿宋" w:eastAsia="华文仿宋" w:hAnsi="华文仿宋" w:cs="Arial"/>
          <w:b/>
          <w:bCs/>
          <w:sz w:val="32"/>
          <w:szCs w:val="32"/>
        </w:rPr>
      </w:pPr>
      <w:r w:rsidRPr="00DD2E00">
        <w:rPr>
          <w:rFonts w:ascii="华文仿宋" w:eastAsia="华文仿宋" w:hAnsi="华文仿宋" w:cs="Arial" w:hint="eastAsia"/>
          <w:bCs/>
          <w:sz w:val="32"/>
          <w:szCs w:val="32"/>
        </w:rPr>
        <w:t>（2）投标报价得分</w:t>
      </w:r>
      <w:r w:rsidRPr="00DD2E00">
        <w:rPr>
          <w:rFonts w:ascii="华文仿宋" w:eastAsia="华文仿宋" w:hAnsi="华文仿宋" w:cs="Arial"/>
          <w:bCs/>
          <w:sz w:val="32"/>
          <w:szCs w:val="32"/>
        </w:rPr>
        <w:t>=</w:t>
      </w:r>
      <w:r w:rsidRPr="00DD2E00">
        <w:rPr>
          <w:rFonts w:ascii="华文仿宋" w:eastAsia="华文仿宋" w:hAnsi="华文仿宋" w:cs="Arial" w:hint="eastAsia"/>
          <w:bCs/>
          <w:sz w:val="32"/>
          <w:szCs w:val="32"/>
        </w:rPr>
        <w:t>（评标基准价</w:t>
      </w:r>
      <w:r w:rsidRPr="00DD2E00">
        <w:rPr>
          <w:rFonts w:ascii="华文仿宋" w:eastAsia="华文仿宋" w:hAnsi="华文仿宋" w:cs="Arial"/>
          <w:bCs/>
          <w:sz w:val="32"/>
          <w:szCs w:val="32"/>
        </w:rPr>
        <w:t>/</w:t>
      </w:r>
      <w:r w:rsidRPr="00DD2E00">
        <w:rPr>
          <w:rFonts w:ascii="华文仿宋" w:eastAsia="华文仿宋" w:hAnsi="华文仿宋" w:cs="Arial" w:hint="eastAsia"/>
          <w:bCs/>
          <w:sz w:val="32"/>
          <w:szCs w:val="32"/>
        </w:rPr>
        <w:t>某投标人投标报价）×</w:t>
      </w:r>
      <w:r w:rsidR="00F81E5A">
        <w:rPr>
          <w:rFonts w:ascii="华文仿宋" w:eastAsia="华文仿宋" w:hAnsi="华文仿宋" w:cs="Arial" w:hint="eastAsia"/>
          <w:bCs/>
          <w:sz w:val="32"/>
          <w:szCs w:val="32"/>
        </w:rPr>
        <w:t>3</w:t>
      </w:r>
      <w:r w:rsidRPr="00DD2E00">
        <w:rPr>
          <w:rFonts w:ascii="华文仿宋" w:eastAsia="华文仿宋" w:hAnsi="华文仿宋" w:cs="Arial" w:hint="eastAsia"/>
          <w:bCs/>
          <w:sz w:val="32"/>
          <w:szCs w:val="32"/>
        </w:rPr>
        <w:t>0分</w:t>
      </w:r>
    </w:p>
    <w:p w:rsidR="0014121E" w:rsidRPr="0014121E" w:rsidRDefault="0014121E" w:rsidP="0014121E">
      <w:pPr>
        <w:pStyle w:val="Default"/>
        <w:rPr>
          <w:rFonts w:ascii="华文仿宋" w:eastAsia="华文仿宋" w:hAnsi="华文仿宋" w:cs="Arial"/>
          <w:b/>
          <w:bCs/>
          <w:sz w:val="32"/>
          <w:szCs w:val="32"/>
        </w:rPr>
      </w:pPr>
      <w:r w:rsidRPr="0014121E">
        <w:rPr>
          <w:rFonts w:ascii="华文仿宋" w:eastAsia="华文仿宋" w:hAnsi="华文仿宋" w:cs="Arial" w:hint="eastAsia"/>
          <w:b/>
          <w:bCs/>
          <w:sz w:val="32"/>
          <w:szCs w:val="32"/>
        </w:rPr>
        <w:t>2.</w:t>
      </w:r>
      <w:r w:rsidR="00DD2E00">
        <w:rPr>
          <w:rFonts w:ascii="华文仿宋" w:eastAsia="华文仿宋" w:hAnsi="华文仿宋" w:cs="Arial" w:hint="eastAsia"/>
          <w:b/>
          <w:bCs/>
          <w:sz w:val="32"/>
          <w:szCs w:val="32"/>
        </w:rPr>
        <w:t>技术分</w:t>
      </w:r>
      <w:r w:rsidRPr="0014121E">
        <w:rPr>
          <w:rFonts w:ascii="华文仿宋" w:eastAsia="华文仿宋" w:hAnsi="华文仿宋" w:cs="Arial" w:hint="eastAsia"/>
          <w:b/>
          <w:bCs/>
          <w:sz w:val="32"/>
          <w:szCs w:val="32"/>
        </w:rPr>
        <w:t>（满分</w:t>
      </w:r>
      <w:r w:rsidR="003721D1">
        <w:rPr>
          <w:rFonts w:ascii="华文仿宋" w:eastAsia="华文仿宋" w:hAnsi="华文仿宋" w:cs="Arial" w:hint="eastAsia"/>
          <w:b/>
          <w:bCs/>
          <w:sz w:val="32"/>
          <w:szCs w:val="32"/>
        </w:rPr>
        <w:t>39</w:t>
      </w:r>
      <w:r w:rsidRPr="0014121E">
        <w:rPr>
          <w:rFonts w:ascii="华文仿宋" w:eastAsia="华文仿宋" w:hAnsi="华文仿宋" w:cs="Arial" w:hint="eastAsia"/>
          <w:b/>
          <w:bCs/>
          <w:sz w:val="32"/>
          <w:szCs w:val="32"/>
        </w:rPr>
        <w:t>分）</w:t>
      </w:r>
    </w:p>
    <w:p w:rsidR="0014121E" w:rsidRDefault="0014121E" w:rsidP="0014121E">
      <w:pPr>
        <w:pStyle w:val="Default"/>
        <w:rPr>
          <w:rFonts w:ascii="华文仿宋" w:eastAsia="华文仿宋" w:hAnsi="华文仿宋" w:cs="Arial"/>
          <w:bCs/>
          <w:sz w:val="32"/>
          <w:szCs w:val="32"/>
        </w:rPr>
      </w:pPr>
      <w:r w:rsidRPr="0014121E">
        <w:rPr>
          <w:rFonts w:ascii="华文仿宋" w:eastAsia="华文仿宋" w:hAnsi="华文仿宋" w:cs="Arial" w:hint="eastAsia"/>
          <w:bCs/>
          <w:sz w:val="32"/>
          <w:szCs w:val="32"/>
        </w:rPr>
        <w:t>（1</w:t>
      </w:r>
      <w:r w:rsidR="00B7088A">
        <w:rPr>
          <w:rFonts w:ascii="华文仿宋" w:eastAsia="华文仿宋" w:hAnsi="华文仿宋" w:cs="Arial" w:hint="eastAsia"/>
          <w:bCs/>
          <w:sz w:val="32"/>
          <w:szCs w:val="32"/>
        </w:rPr>
        <w:t>）</w:t>
      </w:r>
      <w:r w:rsidR="00B10C52">
        <w:rPr>
          <w:rFonts w:ascii="华文仿宋" w:eastAsia="华文仿宋" w:hAnsi="华文仿宋" w:cs="Arial" w:hint="eastAsia"/>
          <w:bCs/>
          <w:sz w:val="32"/>
          <w:szCs w:val="32"/>
        </w:rPr>
        <w:t>技术性能分</w:t>
      </w:r>
      <w:r w:rsidRPr="0014121E">
        <w:rPr>
          <w:rFonts w:ascii="华文仿宋" w:eastAsia="华文仿宋" w:hAnsi="华文仿宋" w:cs="Arial" w:hint="eastAsia"/>
          <w:bCs/>
          <w:sz w:val="32"/>
          <w:szCs w:val="32"/>
        </w:rPr>
        <w:t>（满分</w:t>
      </w:r>
      <w:r w:rsidR="00571E11">
        <w:rPr>
          <w:rFonts w:ascii="华文仿宋" w:eastAsia="华文仿宋" w:hAnsi="华文仿宋" w:cs="Arial" w:hint="eastAsia"/>
          <w:bCs/>
          <w:sz w:val="32"/>
          <w:szCs w:val="32"/>
        </w:rPr>
        <w:t>9</w:t>
      </w:r>
      <w:r w:rsidRPr="0014121E">
        <w:rPr>
          <w:rFonts w:ascii="华文仿宋" w:eastAsia="华文仿宋" w:hAnsi="华文仿宋" w:cs="Arial" w:hint="eastAsia"/>
          <w:bCs/>
          <w:sz w:val="32"/>
          <w:szCs w:val="32"/>
        </w:rPr>
        <w:t>分）</w:t>
      </w:r>
    </w:p>
    <w:p w:rsidR="00B10C52" w:rsidRPr="00B10C52" w:rsidRDefault="00B10C52" w:rsidP="0014121E">
      <w:pPr>
        <w:pStyle w:val="Default"/>
        <w:rPr>
          <w:rFonts w:ascii="华文仿宋" w:eastAsia="华文仿宋" w:hAnsi="华文仿宋" w:cs="Arial"/>
          <w:bCs/>
          <w:sz w:val="32"/>
          <w:szCs w:val="32"/>
        </w:rPr>
      </w:pPr>
      <w:r w:rsidRPr="00B10C52">
        <w:rPr>
          <w:rFonts w:ascii="华文仿宋" w:eastAsia="华文仿宋" w:hAnsi="华文仿宋" w:cs="Arial" w:hint="eastAsia"/>
          <w:bCs/>
          <w:sz w:val="32"/>
          <w:szCs w:val="32"/>
        </w:rPr>
        <w:t>由评标委员会对供应商配备设备信息管理系统技术性能进行比较，分档打分</w:t>
      </w:r>
      <w:r>
        <w:rPr>
          <w:rFonts w:ascii="华文仿宋" w:eastAsia="华文仿宋" w:hAnsi="华文仿宋" w:cs="Arial" w:hint="eastAsia"/>
          <w:bCs/>
          <w:sz w:val="32"/>
          <w:szCs w:val="32"/>
        </w:rPr>
        <w:t>。</w:t>
      </w:r>
    </w:p>
    <w:p w:rsidR="00B10C52" w:rsidRPr="00B10C52" w:rsidRDefault="00B10C52" w:rsidP="00B10C52">
      <w:pPr>
        <w:pStyle w:val="Default"/>
        <w:rPr>
          <w:rFonts w:ascii="华文仿宋" w:eastAsia="华文仿宋" w:hAnsi="华文仿宋" w:cs="Arial"/>
          <w:bCs/>
          <w:sz w:val="32"/>
          <w:szCs w:val="32"/>
        </w:rPr>
      </w:pPr>
      <w:r w:rsidRPr="00B10C52">
        <w:rPr>
          <w:rFonts w:ascii="华文仿宋" w:eastAsia="华文仿宋" w:hAnsi="华文仿宋" w:cs="Arial" w:hint="eastAsia"/>
          <w:bCs/>
          <w:sz w:val="32"/>
          <w:szCs w:val="32"/>
        </w:rPr>
        <w:t>一档（</w:t>
      </w:r>
      <w:r w:rsidR="00571E11">
        <w:rPr>
          <w:rFonts w:ascii="华文仿宋" w:eastAsia="华文仿宋" w:hAnsi="华文仿宋" w:cs="Arial" w:hint="eastAsia"/>
          <w:bCs/>
          <w:sz w:val="32"/>
          <w:szCs w:val="32"/>
        </w:rPr>
        <w:t>3</w:t>
      </w:r>
      <w:r w:rsidRPr="00B10C52">
        <w:rPr>
          <w:rFonts w:ascii="华文仿宋" w:eastAsia="华文仿宋" w:hAnsi="华文仿宋" w:cs="Arial" w:hint="eastAsia"/>
          <w:bCs/>
          <w:sz w:val="32"/>
          <w:szCs w:val="32"/>
        </w:rPr>
        <w:t>分）：设备信息管理系统功能相对一般的</w:t>
      </w:r>
      <w:r>
        <w:rPr>
          <w:rFonts w:ascii="华文仿宋" w:eastAsia="华文仿宋" w:hAnsi="华文仿宋" w:cs="Arial" w:hint="eastAsia"/>
          <w:bCs/>
          <w:sz w:val="32"/>
          <w:szCs w:val="32"/>
        </w:rPr>
        <w:t>，不能满足我院所需功能</w:t>
      </w:r>
      <w:r w:rsidRPr="00B10C52">
        <w:rPr>
          <w:rFonts w:ascii="华文仿宋" w:eastAsia="华文仿宋" w:hAnsi="华文仿宋" w:cs="Arial" w:hint="eastAsia"/>
          <w:bCs/>
          <w:sz w:val="32"/>
          <w:szCs w:val="32"/>
        </w:rPr>
        <w:t>；</w:t>
      </w:r>
    </w:p>
    <w:p w:rsidR="00B10C52" w:rsidRPr="00B10C52" w:rsidRDefault="00B10C52" w:rsidP="00B10C52">
      <w:pPr>
        <w:pStyle w:val="Default"/>
        <w:rPr>
          <w:rFonts w:ascii="华文仿宋" w:eastAsia="华文仿宋" w:hAnsi="华文仿宋" w:cs="Arial"/>
          <w:bCs/>
          <w:sz w:val="32"/>
          <w:szCs w:val="32"/>
        </w:rPr>
      </w:pPr>
      <w:r w:rsidRPr="00B10C52">
        <w:rPr>
          <w:rFonts w:ascii="华文仿宋" w:eastAsia="华文仿宋" w:hAnsi="华文仿宋" w:cs="Arial" w:hint="eastAsia"/>
          <w:bCs/>
          <w:sz w:val="32"/>
          <w:szCs w:val="32"/>
        </w:rPr>
        <w:t>二档（</w:t>
      </w:r>
      <w:r w:rsidR="00571E11">
        <w:rPr>
          <w:rFonts w:ascii="华文仿宋" w:eastAsia="华文仿宋" w:hAnsi="华文仿宋" w:cs="Arial" w:hint="eastAsia"/>
          <w:bCs/>
          <w:sz w:val="32"/>
          <w:szCs w:val="32"/>
        </w:rPr>
        <w:t>6</w:t>
      </w:r>
      <w:r w:rsidRPr="00B10C52">
        <w:rPr>
          <w:rFonts w:ascii="华文仿宋" w:eastAsia="华文仿宋" w:hAnsi="华文仿宋" w:cs="Arial" w:hint="eastAsia"/>
          <w:bCs/>
          <w:sz w:val="32"/>
          <w:szCs w:val="32"/>
        </w:rPr>
        <w:t>分）：设备信息管理系统功能相对较好，对项目实施信息化管理和质量控制基本具体、清晰，内容完整</w:t>
      </w:r>
      <w:r>
        <w:rPr>
          <w:rFonts w:ascii="华文仿宋" w:eastAsia="华文仿宋" w:hAnsi="华文仿宋" w:cs="Arial" w:hint="eastAsia"/>
          <w:bCs/>
          <w:sz w:val="32"/>
          <w:szCs w:val="32"/>
        </w:rPr>
        <w:t>。基本满足我</w:t>
      </w:r>
      <w:r>
        <w:rPr>
          <w:rFonts w:ascii="华文仿宋" w:eastAsia="华文仿宋" w:hAnsi="华文仿宋" w:cs="Arial" w:hint="eastAsia"/>
          <w:bCs/>
          <w:sz w:val="32"/>
          <w:szCs w:val="32"/>
        </w:rPr>
        <w:lastRenderedPageBreak/>
        <w:t>院需求</w:t>
      </w:r>
      <w:r w:rsidRPr="00B10C52">
        <w:rPr>
          <w:rFonts w:ascii="华文仿宋" w:eastAsia="华文仿宋" w:hAnsi="华文仿宋" w:cs="Arial" w:hint="eastAsia"/>
          <w:bCs/>
          <w:sz w:val="32"/>
          <w:szCs w:val="32"/>
        </w:rPr>
        <w:t>；</w:t>
      </w:r>
    </w:p>
    <w:p w:rsidR="00B10C52" w:rsidRDefault="00B10C52" w:rsidP="00B10C52">
      <w:pPr>
        <w:pStyle w:val="Default"/>
        <w:rPr>
          <w:rFonts w:ascii="华文仿宋" w:eastAsia="华文仿宋" w:hAnsi="华文仿宋" w:cs="Arial"/>
          <w:bCs/>
          <w:sz w:val="32"/>
          <w:szCs w:val="32"/>
        </w:rPr>
      </w:pPr>
      <w:r w:rsidRPr="00B10C52">
        <w:rPr>
          <w:rFonts w:ascii="华文仿宋" w:eastAsia="华文仿宋" w:hAnsi="华文仿宋" w:cs="Arial" w:hint="eastAsia"/>
          <w:bCs/>
          <w:sz w:val="32"/>
          <w:szCs w:val="32"/>
        </w:rPr>
        <w:t>三档（</w:t>
      </w:r>
      <w:r w:rsidR="00571E11">
        <w:rPr>
          <w:rFonts w:ascii="华文仿宋" w:eastAsia="华文仿宋" w:hAnsi="华文仿宋" w:cs="Arial" w:hint="eastAsia"/>
          <w:bCs/>
          <w:sz w:val="32"/>
          <w:szCs w:val="32"/>
        </w:rPr>
        <w:t>9</w:t>
      </w:r>
      <w:r w:rsidRPr="00B10C52">
        <w:rPr>
          <w:rFonts w:ascii="华文仿宋" w:eastAsia="华文仿宋" w:hAnsi="华文仿宋" w:cs="Arial" w:hint="eastAsia"/>
          <w:bCs/>
          <w:sz w:val="32"/>
          <w:szCs w:val="32"/>
        </w:rPr>
        <w:t>分）：设备信息管理系统功能优于二档，对项目实施信息化管理和质量控制体系具体、清晰，内容完整，体系流程顺畅，体系节点明确，操作使用方便易懂</w:t>
      </w:r>
      <w:r>
        <w:rPr>
          <w:rFonts w:ascii="华文仿宋" w:eastAsia="华文仿宋" w:hAnsi="华文仿宋" w:cs="Arial" w:hint="eastAsia"/>
          <w:bCs/>
          <w:sz w:val="32"/>
          <w:szCs w:val="32"/>
        </w:rPr>
        <w:t>。优于我院提出的需求。</w:t>
      </w:r>
    </w:p>
    <w:p w:rsidR="0014121E" w:rsidRPr="0014121E" w:rsidRDefault="0014121E" w:rsidP="00B10C52">
      <w:pPr>
        <w:pStyle w:val="Default"/>
        <w:rPr>
          <w:rFonts w:ascii="华文仿宋" w:eastAsia="华文仿宋" w:hAnsi="华文仿宋" w:cs="Arial"/>
          <w:bCs/>
          <w:sz w:val="32"/>
          <w:szCs w:val="32"/>
        </w:rPr>
      </w:pPr>
      <w:r w:rsidRPr="0014121E">
        <w:rPr>
          <w:rFonts w:ascii="华文仿宋" w:eastAsia="华文仿宋" w:hAnsi="华文仿宋" w:cs="Arial" w:hint="eastAsia"/>
          <w:bCs/>
          <w:sz w:val="32"/>
          <w:szCs w:val="32"/>
        </w:rPr>
        <w:t>（2）</w:t>
      </w:r>
      <w:r w:rsidR="00B10C52">
        <w:rPr>
          <w:rFonts w:ascii="华文仿宋" w:eastAsia="华文仿宋" w:hAnsi="华文仿宋" w:cs="Arial" w:hint="eastAsia"/>
          <w:bCs/>
          <w:sz w:val="32"/>
          <w:szCs w:val="32"/>
        </w:rPr>
        <w:t>服务</w:t>
      </w:r>
      <w:r w:rsidR="00EC7C78">
        <w:rPr>
          <w:rFonts w:ascii="华文仿宋" w:eastAsia="华文仿宋" w:hAnsi="华文仿宋" w:cs="Arial" w:hint="eastAsia"/>
          <w:bCs/>
          <w:sz w:val="32"/>
          <w:szCs w:val="32"/>
        </w:rPr>
        <w:t>方案</w:t>
      </w:r>
      <w:r w:rsidRPr="0014121E">
        <w:rPr>
          <w:rFonts w:ascii="华文仿宋" w:eastAsia="华文仿宋" w:hAnsi="华文仿宋" w:cs="Arial" w:hint="eastAsia"/>
          <w:bCs/>
          <w:sz w:val="32"/>
          <w:szCs w:val="32"/>
        </w:rPr>
        <w:t>（满分</w:t>
      </w:r>
      <w:r w:rsidR="00690F7A">
        <w:rPr>
          <w:rFonts w:ascii="华文仿宋" w:eastAsia="华文仿宋" w:hAnsi="华文仿宋" w:cs="Arial" w:hint="eastAsia"/>
          <w:bCs/>
          <w:sz w:val="32"/>
          <w:szCs w:val="32"/>
        </w:rPr>
        <w:t>15</w:t>
      </w:r>
      <w:r w:rsidRPr="0014121E">
        <w:rPr>
          <w:rFonts w:ascii="华文仿宋" w:eastAsia="华文仿宋" w:hAnsi="华文仿宋" w:cs="Arial" w:hint="eastAsia"/>
          <w:bCs/>
          <w:sz w:val="32"/>
          <w:szCs w:val="32"/>
        </w:rPr>
        <w:t>分）：</w:t>
      </w:r>
    </w:p>
    <w:p w:rsidR="00B10C52" w:rsidRPr="00B10C52" w:rsidRDefault="00B10C52" w:rsidP="00B10C52">
      <w:pPr>
        <w:pStyle w:val="Default"/>
        <w:rPr>
          <w:rFonts w:ascii="华文仿宋" w:eastAsia="华文仿宋" w:hAnsi="华文仿宋" w:cs="Arial"/>
          <w:bCs/>
          <w:sz w:val="32"/>
          <w:szCs w:val="32"/>
        </w:rPr>
      </w:pPr>
      <w:r w:rsidRPr="00B10C52">
        <w:rPr>
          <w:rFonts w:ascii="华文仿宋" w:eastAsia="华文仿宋" w:hAnsi="华文仿宋" w:cs="Arial" w:hint="eastAsia"/>
          <w:bCs/>
          <w:sz w:val="32"/>
          <w:szCs w:val="32"/>
        </w:rPr>
        <w:t>一档（5 分）：服务承诺方案相对一般的；</w:t>
      </w:r>
    </w:p>
    <w:p w:rsidR="00B10C52" w:rsidRPr="00B10C52" w:rsidRDefault="00B10C52" w:rsidP="00B10C52">
      <w:pPr>
        <w:pStyle w:val="Default"/>
        <w:rPr>
          <w:rFonts w:ascii="华文仿宋" w:eastAsia="华文仿宋" w:hAnsi="华文仿宋" w:cs="Arial"/>
          <w:bCs/>
          <w:sz w:val="32"/>
          <w:szCs w:val="32"/>
        </w:rPr>
      </w:pPr>
      <w:r w:rsidRPr="00B10C52">
        <w:rPr>
          <w:rFonts w:ascii="华文仿宋" w:eastAsia="华文仿宋" w:hAnsi="华文仿宋" w:cs="Arial" w:hint="eastAsia"/>
          <w:bCs/>
          <w:sz w:val="32"/>
          <w:szCs w:val="32"/>
        </w:rPr>
        <w:t>二档（</w:t>
      </w:r>
      <w:r>
        <w:rPr>
          <w:rFonts w:ascii="华文仿宋" w:eastAsia="华文仿宋" w:hAnsi="华文仿宋" w:cs="Arial" w:hint="eastAsia"/>
          <w:bCs/>
          <w:sz w:val="32"/>
          <w:szCs w:val="32"/>
        </w:rPr>
        <w:t>10</w:t>
      </w:r>
      <w:r w:rsidRPr="00B10C52">
        <w:rPr>
          <w:rFonts w:ascii="华文仿宋" w:eastAsia="华文仿宋" w:hAnsi="华文仿宋" w:cs="Arial" w:hint="eastAsia"/>
          <w:bCs/>
          <w:sz w:val="32"/>
          <w:szCs w:val="32"/>
        </w:rPr>
        <w:t>分）：服务承诺方案相对较好，对项目实施过程中的服务承诺基本具体清晰的；未全面提供明确的售后服务内容、服务标准、费用标准和相应的价格；</w:t>
      </w:r>
    </w:p>
    <w:p w:rsidR="00B10C52" w:rsidRDefault="00B10C52" w:rsidP="00B10C52">
      <w:pPr>
        <w:pStyle w:val="Default"/>
        <w:rPr>
          <w:rFonts w:ascii="华文仿宋" w:eastAsia="华文仿宋" w:hAnsi="华文仿宋" w:cs="Arial"/>
          <w:bCs/>
          <w:sz w:val="32"/>
          <w:szCs w:val="32"/>
        </w:rPr>
      </w:pPr>
      <w:r w:rsidRPr="00B10C52">
        <w:rPr>
          <w:rFonts w:ascii="华文仿宋" w:eastAsia="华文仿宋" w:hAnsi="华文仿宋" w:cs="Arial" w:hint="eastAsia"/>
          <w:bCs/>
          <w:sz w:val="32"/>
          <w:szCs w:val="32"/>
        </w:rPr>
        <w:t>三档（</w:t>
      </w:r>
      <w:r>
        <w:rPr>
          <w:rFonts w:ascii="华文仿宋" w:eastAsia="华文仿宋" w:hAnsi="华文仿宋" w:cs="Arial" w:hint="eastAsia"/>
          <w:bCs/>
          <w:sz w:val="32"/>
          <w:szCs w:val="32"/>
        </w:rPr>
        <w:t>15</w:t>
      </w:r>
      <w:r w:rsidRPr="00B10C52">
        <w:rPr>
          <w:rFonts w:ascii="华文仿宋" w:eastAsia="华文仿宋" w:hAnsi="华文仿宋" w:cs="Arial" w:hint="eastAsia"/>
          <w:bCs/>
          <w:sz w:val="32"/>
          <w:szCs w:val="32"/>
        </w:rPr>
        <w:t>分）：服务承诺方案相对优于二档，</w:t>
      </w:r>
      <w:r w:rsidR="00EF2C7A">
        <w:rPr>
          <w:rFonts w:ascii="华文仿宋" w:eastAsia="华文仿宋" w:hAnsi="华文仿宋" w:cs="Arial" w:hint="eastAsia"/>
          <w:bCs/>
          <w:sz w:val="32"/>
          <w:szCs w:val="32"/>
        </w:rPr>
        <w:t>针对我院实际情况</w:t>
      </w:r>
      <w:r w:rsidRPr="00B10C52">
        <w:rPr>
          <w:rFonts w:ascii="华文仿宋" w:eastAsia="华文仿宋" w:hAnsi="华文仿宋" w:cs="Arial" w:hint="eastAsia"/>
          <w:bCs/>
          <w:sz w:val="32"/>
          <w:szCs w:val="32"/>
        </w:rPr>
        <w:t>对项目实施过程中的服务承诺具体、完整、清晰到位的；能全面提供明确的售后服务内容、服务标准、费用标准和备品备件的报价。</w:t>
      </w:r>
    </w:p>
    <w:p w:rsidR="00EF2C7A" w:rsidRPr="00EF2C7A" w:rsidRDefault="00EF2C7A" w:rsidP="00EF2C7A">
      <w:pPr>
        <w:pStyle w:val="Default"/>
        <w:rPr>
          <w:rFonts w:ascii="华文仿宋" w:eastAsia="华文仿宋" w:hAnsi="华文仿宋" w:cs="Arial"/>
          <w:bCs/>
          <w:sz w:val="32"/>
          <w:szCs w:val="32"/>
        </w:rPr>
      </w:pPr>
      <w:r w:rsidRPr="00EF2C7A">
        <w:rPr>
          <w:rFonts w:ascii="华文仿宋" w:eastAsia="华文仿宋" w:hAnsi="华文仿宋" w:cs="Arial" w:hint="eastAsia"/>
          <w:bCs/>
          <w:sz w:val="32"/>
          <w:szCs w:val="32"/>
        </w:rPr>
        <w:t>（</w:t>
      </w:r>
      <w:r>
        <w:rPr>
          <w:rFonts w:ascii="华文仿宋" w:eastAsia="华文仿宋" w:hAnsi="华文仿宋" w:cs="Arial" w:hint="eastAsia"/>
          <w:bCs/>
          <w:sz w:val="32"/>
          <w:szCs w:val="32"/>
        </w:rPr>
        <w:t>3</w:t>
      </w:r>
      <w:r w:rsidRPr="00EF2C7A">
        <w:rPr>
          <w:rFonts w:ascii="华文仿宋" w:eastAsia="华文仿宋" w:hAnsi="华文仿宋" w:cs="Arial" w:hint="eastAsia"/>
          <w:bCs/>
          <w:sz w:val="32"/>
          <w:szCs w:val="32"/>
        </w:rPr>
        <w:t>）</w:t>
      </w:r>
      <w:r>
        <w:rPr>
          <w:rFonts w:ascii="华文仿宋" w:eastAsia="华文仿宋" w:hAnsi="华文仿宋" w:cs="Arial" w:hint="eastAsia"/>
          <w:bCs/>
          <w:sz w:val="32"/>
          <w:szCs w:val="32"/>
        </w:rPr>
        <w:t>值班及</w:t>
      </w:r>
      <w:r w:rsidRPr="00EF2C7A">
        <w:rPr>
          <w:rFonts w:ascii="华文仿宋" w:eastAsia="华文仿宋" w:hAnsi="华文仿宋" w:cs="Arial" w:hint="eastAsia"/>
          <w:bCs/>
          <w:sz w:val="32"/>
          <w:szCs w:val="32"/>
        </w:rPr>
        <w:t>培训方案（满分</w:t>
      </w:r>
      <w:r w:rsidR="003721D1">
        <w:rPr>
          <w:rFonts w:ascii="华文仿宋" w:eastAsia="华文仿宋" w:hAnsi="华文仿宋" w:cs="Arial" w:hint="eastAsia"/>
          <w:bCs/>
          <w:sz w:val="32"/>
          <w:szCs w:val="32"/>
        </w:rPr>
        <w:t>9</w:t>
      </w:r>
      <w:r w:rsidRPr="00EF2C7A">
        <w:rPr>
          <w:rFonts w:ascii="华文仿宋" w:eastAsia="华文仿宋" w:hAnsi="华文仿宋" w:cs="Arial" w:hint="eastAsia"/>
          <w:bCs/>
          <w:sz w:val="32"/>
          <w:szCs w:val="32"/>
        </w:rPr>
        <w:t>分）</w:t>
      </w:r>
      <w:r>
        <w:rPr>
          <w:rFonts w:ascii="华文仿宋" w:eastAsia="华文仿宋" w:hAnsi="华文仿宋" w:cs="Arial" w:hint="eastAsia"/>
          <w:bCs/>
          <w:sz w:val="32"/>
          <w:szCs w:val="32"/>
        </w:rPr>
        <w:t>：</w:t>
      </w:r>
    </w:p>
    <w:p w:rsidR="00EF2C7A" w:rsidRPr="00EF2C7A" w:rsidRDefault="0014121E" w:rsidP="00EF2C7A">
      <w:pPr>
        <w:pStyle w:val="Default"/>
        <w:rPr>
          <w:rFonts w:ascii="华文仿宋" w:eastAsia="华文仿宋" w:hAnsi="华文仿宋" w:cs="Arial"/>
          <w:bCs/>
          <w:sz w:val="32"/>
          <w:szCs w:val="32"/>
        </w:rPr>
      </w:pPr>
      <w:r w:rsidRPr="0014121E">
        <w:rPr>
          <w:rFonts w:ascii="华文仿宋" w:eastAsia="华文仿宋" w:hAnsi="华文仿宋" w:cs="Arial" w:hint="eastAsia"/>
          <w:bCs/>
          <w:sz w:val="32"/>
          <w:szCs w:val="32"/>
        </w:rPr>
        <w:t>一</w:t>
      </w:r>
      <w:r w:rsidR="00EF2C7A" w:rsidRPr="00EF2C7A">
        <w:rPr>
          <w:rFonts w:ascii="华文仿宋" w:eastAsia="华文仿宋" w:hAnsi="华文仿宋" w:cs="Arial" w:hint="eastAsia"/>
          <w:bCs/>
          <w:sz w:val="32"/>
          <w:szCs w:val="32"/>
        </w:rPr>
        <w:t>档（</w:t>
      </w:r>
      <w:r w:rsidR="003721D1">
        <w:rPr>
          <w:rFonts w:ascii="华文仿宋" w:eastAsia="华文仿宋" w:hAnsi="华文仿宋" w:cs="Arial" w:hint="eastAsia"/>
          <w:bCs/>
          <w:sz w:val="32"/>
          <w:szCs w:val="32"/>
        </w:rPr>
        <w:t>3</w:t>
      </w:r>
      <w:r w:rsidR="00EF2C7A" w:rsidRPr="00EF2C7A">
        <w:rPr>
          <w:rFonts w:ascii="华文仿宋" w:eastAsia="华文仿宋" w:hAnsi="华文仿宋" w:cs="Arial" w:hint="eastAsia"/>
          <w:bCs/>
          <w:sz w:val="32"/>
          <w:szCs w:val="32"/>
        </w:rPr>
        <w:t xml:space="preserve"> 分）：</w:t>
      </w:r>
      <w:r w:rsidR="00EF2C7A">
        <w:rPr>
          <w:rFonts w:ascii="华文仿宋" w:eastAsia="华文仿宋" w:hAnsi="华文仿宋" w:cs="Arial" w:hint="eastAsia"/>
          <w:bCs/>
          <w:sz w:val="32"/>
          <w:szCs w:val="32"/>
        </w:rPr>
        <w:t>值班及</w:t>
      </w:r>
      <w:r w:rsidR="00EF2C7A" w:rsidRPr="00EF2C7A">
        <w:rPr>
          <w:rFonts w:ascii="华文仿宋" w:eastAsia="华文仿宋" w:hAnsi="华文仿宋" w:cs="Arial" w:hint="eastAsia"/>
          <w:bCs/>
          <w:sz w:val="32"/>
          <w:szCs w:val="32"/>
        </w:rPr>
        <w:t>培训方案相对一般的；</w:t>
      </w:r>
    </w:p>
    <w:p w:rsidR="00EF2C7A" w:rsidRPr="00EF2C7A" w:rsidRDefault="00EF2C7A" w:rsidP="00EF2C7A">
      <w:pPr>
        <w:pStyle w:val="Default"/>
        <w:rPr>
          <w:rFonts w:ascii="华文仿宋" w:eastAsia="华文仿宋" w:hAnsi="华文仿宋" w:cs="Arial"/>
          <w:bCs/>
          <w:sz w:val="32"/>
          <w:szCs w:val="32"/>
        </w:rPr>
      </w:pPr>
      <w:r w:rsidRPr="00EF2C7A">
        <w:rPr>
          <w:rFonts w:ascii="华文仿宋" w:eastAsia="华文仿宋" w:hAnsi="华文仿宋" w:cs="Arial" w:hint="eastAsia"/>
          <w:bCs/>
          <w:sz w:val="32"/>
          <w:szCs w:val="32"/>
        </w:rPr>
        <w:t>二档（</w:t>
      </w:r>
      <w:r w:rsidR="003721D1">
        <w:rPr>
          <w:rFonts w:ascii="华文仿宋" w:eastAsia="华文仿宋" w:hAnsi="华文仿宋" w:cs="Arial" w:hint="eastAsia"/>
          <w:bCs/>
          <w:sz w:val="32"/>
          <w:szCs w:val="32"/>
        </w:rPr>
        <w:t>6</w:t>
      </w:r>
      <w:r w:rsidRPr="00EF2C7A">
        <w:rPr>
          <w:rFonts w:ascii="华文仿宋" w:eastAsia="华文仿宋" w:hAnsi="华文仿宋" w:cs="Arial" w:hint="eastAsia"/>
          <w:bCs/>
          <w:sz w:val="32"/>
          <w:szCs w:val="32"/>
        </w:rPr>
        <w:t>分）：</w:t>
      </w:r>
      <w:r>
        <w:rPr>
          <w:rFonts w:ascii="华文仿宋" w:eastAsia="华文仿宋" w:hAnsi="华文仿宋" w:cs="Arial" w:hint="eastAsia"/>
          <w:bCs/>
          <w:sz w:val="32"/>
          <w:szCs w:val="32"/>
        </w:rPr>
        <w:t>值班</w:t>
      </w:r>
      <w:r w:rsidRPr="00EF2C7A">
        <w:rPr>
          <w:rFonts w:ascii="华文仿宋" w:eastAsia="华文仿宋" w:hAnsi="华文仿宋" w:cs="Arial" w:hint="eastAsia"/>
          <w:bCs/>
          <w:sz w:val="32"/>
          <w:szCs w:val="32"/>
        </w:rPr>
        <w:t>培训方案相对较好，对项目实施单位人员的培训计划、内容基本具体清晰的；</w:t>
      </w:r>
    </w:p>
    <w:p w:rsidR="0014121E" w:rsidRPr="0014121E" w:rsidRDefault="00EF2C7A" w:rsidP="00EF2C7A">
      <w:pPr>
        <w:pStyle w:val="Default"/>
        <w:rPr>
          <w:rFonts w:ascii="华文仿宋" w:eastAsia="华文仿宋" w:hAnsi="华文仿宋" w:cs="Arial"/>
          <w:bCs/>
          <w:sz w:val="32"/>
          <w:szCs w:val="32"/>
        </w:rPr>
      </w:pPr>
      <w:r w:rsidRPr="00EF2C7A">
        <w:rPr>
          <w:rFonts w:ascii="华文仿宋" w:eastAsia="华文仿宋" w:hAnsi="华文仿宋" w:cs="Arial" w:hint="eastAsia"/>
          <w:bCs/>
          <w:sz w:val="32"/>
          <w:szCs w:val="32"/>
        </w:rPr>
        <w:t>三档（</w:t>
      </w:r>
      <w:r w:rsidR="003721D1">
        <w:rPr>
          <w:rFonts w:ascii="华文仿宋" w:eastAsia="华文仿宋" w:hAnsi="华文仿宋" w:cs="Arial" w:hint="eastAsia"/>
          <w:bCs/>
          <w:sz w:val="32"/>
          <w:szCs w:val="32"/>
        </w:rPr>
        <w:t>9</w:t>
      </w:r>
      <w:r w:rsidRPr="00EF2C7A">
        <w:rPr>
          <w:rFonts w:ascii="华文仿宋" w:eastAsia="华文仿宋" w:hAnsi="华文仿宋" w:cs="Arial" w:hint="eastAsia"/>
          <w:bCs/>
          <w:sz w:val="32"/>
          <w:szCs w:val="32"/>
        </w:rPr>
        <w:t>分）：</w:t>
      </w:r>
      <w:r>
        <w:rPr>
          <w:rFonts w:ascii="华文仿宋" w:eastAsia="华文仿宋" w:hAnsi="华文仿宋" w:cs="Arial" w:hint="eastAsia"/>
          <w:bCs/>
          <w:sz w:val="32"/>
          <w:szCs w:val="32"/>
        </w:rPr>
        <w:t>值班</w:t>
      </w:r>
      <w:r w:rsidRPr="00EF2C7A">
        <w:rPr>
          <w:rFonts w:ascii="华文仿宋" w:eastAsia="华文仿宋" w:hAnsi="华文仿宋" w:cs="Arial" w:hint="eastAsia"/>
          <w:bCs/>
          <w:sz w:val="32"/>
          <w:szCs w:val="32"/>
        </w:rPr>
        <w:t>培训方案优于二档，对项目实施单位人员的培训计划具体、内容完整、清晰到位的。</w:t>
      </w:r>
    </w:p>
    <w:p w:rsidR="0014121E" w:rsidRPr="0014121E" w:rsidRDefault="00EF2C7A" w:rsidP="0014121E">
      <w:pPr>
        <w:pStyle w:val="Default"/>
        <w:rPr>
          <w:rFonts w:ascii="华文仿宋" w:eastAsia="华文仿宋" w:hAnsi="华文仿宋" w:cs="Arial"/>
          <w:b/>
          <w:bCs/>
          <w:sz w:val="32"/>
          <w:szCs w:val="32"/>
        </w:rPr>
      </w:pPr>
      <w:r w:rsidRPr="00EF2C7A">
        <w:rPr>
          <w:rFonts w:ascii="华文仿宋" w:eastAsia="华文仿宋" w:hAnsi="华文仿宋" w:cs="Arial" w:hint="eastAsia"/>
          <w:b/>
          <w:bCs/>
          <w:sz w:val="32"/>
          <w:szCs w:val="32"/>
        </w:rPr>
        <w:t xml:space="preserve">3 </w:t>
      </w:r>
      <w:r>
        <w:rPr>
          <w:rFonts w:ascii="华文仿宋" w:eastAsia="华文仿宋" w:hAnsi="华文仿宋" w:cs="Arial" w:hint="eastAsia"/>
          <w:b/>
          <w:bCs/>
          <w:sz w:val="32"/>
          <w:szCs w:val="32"/>
        </w:rPr>
        <w:t>.</w:t>
      </w:r>
      <w:r w:rsidRPr="00EF2C7A">
        <w:rPr>
          <w:rFonts w:ascii="华文仿宋" w:eastAsia="华文仿宋" w:hAnsi="华文仿宋" w:cs="Arial" w:hint="eastAsia"/>
          <w:b/>
          <w:bCs/>
          <w:sz w:val="32"/>
          <w:szCs w:val="32"/>
        </w:rPr>
        <w:t>商务分</w:t>
      </w:r>
      <w:r w:rsidR="0014121E" w:rsidRPr="0014121E">
        <w:rPr>
          <w:rFonts w:ascii="华文仿宋" w:eastAsia="华文仿宋" w:hAnsi="华文仿宋" w:cs="Arial" w:hint="eastAsia"/>
          <w:b/>
          <w:bCs/>
          <w:sz w:val="32"/>
          <w:szCs w:val="32"/>
        </w:rPr>
        <w:t>（满分</w:t>
      </w:r>
      <w:r w:rsidR="00571E11">
        <w:rPr>
          <w:rFonts w:ascii="华文仿宋" w:eastAsia="华文仿宋" w:hAnsi="华文仿宋" w:cs="Arial" w:hint="eastAsia"/>
          <w:b/>
          <w:bCs/>
          <w:sz w:val="32"/>
          <w:szCs w:val="32"/>
        </w:rPr>
        <w:t>40</w:t>
      </w:r>
      <w:r w:rsidR="0014121E" w:rsidRPr="0014121E">
        <w:rPr>
          <w:rFonts w:ascii="华文仿宋" w:eastAsia="华文仿宋" w:hAnsi="华文仿宋" w:cs="Arial" w:hint="eastAsia"/>
          <w:b/>
          <w:bCs/>
          <w:sz w:val="32"/>
          <w:szCs w:val="32"/>
        </w:rPr>
        <w:t>分）</w:t>
      </w:r>
    </w:p>
    <w:p w:rsidR="00EF2C7A" w:rsidRPr="00EF2C7A" w:rsidRDefault="00EF2C7A" w:rsidP="00EF2C7A">
      <w:pPr>
        <w:pStyle w:val="Default"/>
        <w:rPr>
          <w:rFonts w:ascii="华文仿宋" w:eastAsia="华文仿宋" w:hAnsi="华文仿宋" w:cs="Arial"/>
          <w:bCs/>
          <w:sz w:val="32"/>
          <w:szCs w:val="32"/>
        </w:rPr>
      </w:pPr>
      <w:r w:rsidRPr="00EF2C7A">
        <w:rPr>
          <w:rFonts w:ascii="华文仿宋" w:eastAsia="华文仿宋" w:hAnsi="华文仿宋" w:cs="Arial" w:hint="eastAsia"/>
          <w:bCs/>
          <w:sz w:val="32"/>
          <w:szCs w:val="32"/>
        </w:rPr>
        <w:t>（</w:t>
      </w:r>
      <w:r w:rsidR="00EF4D00">
        <w:rPr>
          <w:rFonts w:ascii="华文仿宋" w:eastAsia="华文仿宋" w:hAnsi="华文仿宋" w:cs="Arial" w:hint="eastAsia"/>
          <w:bCs/>
          <w:sz w:val="32"/>
          <w:szCs w:val="32"/>
        </w:rPr>
        <w:t>1</w:t>
      </w:r>
      <w:r w:rsidRPr="00EF2C7A">
        <w:rPr>
          <w:rFonts w:ascii="华文仿宋" w:eastAsia="华文仿宋" w:hAnsi="华文仿宋" w:cs="Arial" w:hint="eastAsia"/>
          <w:bCs/>
          <w:sz w:val="32"/>
          <w:szCs w:val="32"/>
        </w:rPr>
        <w:t>）</w:t>
      </w:r>
      <w:r w:rsidR="001A66A7">
        <w:rPr>
          <w:rFonts w:ascii="华文仿宋" w:eastAsia="华文仿宋" w:hAnsi="华文仿宋" w:cs="Arial" w:hint="eastAsia"/>
          <w:bCs/>
          <w:sz w:val="32"/>
          <w:szCs w:val="32"/>
        </w:rPr>
        <w:t>拟投入人员分</w:t>
      </w:r>
      <w:r w:rsidRPr="00EF2C7A">
        <w:rPr>
          <w:rFonts w:ascii="华文仿宋" w:eastAsia="华文仿宋" w:hAnsi="华文仿宋" w:cs="Arial" w:hint="eastAsia"/>
          <w:bCs/>
          <w:sz w:val="32"/>
          <w:szCs w:val="32"/>
        </w:rPr>
        <w:t>（满分</w:t>
      </w:r>
      <w:r w:rsidR="003721D1">
        <w:rPr>
          <w:rFonts w:ascii="华文仿宋" w:eastAsia="华文仿宋" w:hAnsi="华文仿宋" w:cs="Arial" w:hint="eastAsia"/>
          <w:bCs/>
          <w:sz w:val="32"/>
          <w:szCs w:val="32"/>
        </w:rPr>
        <w:t>3</w:t>
      </w:r>
      <w:r w:rsidRPr="00EF2C7A">
        <w:rPr>
          <w:rFonts w:ascii="华文仿宋" w:eastAsia="华文仿宋" w:hAnsi="华文仿宋" w:cs="Arial" w:hint="eastAsia"/>
          <w:bCs/>
          <w:sz w:val="32"/>
          <w:szCs w:val="32"/>
        </w:rPr>
        <w:t>分）</w:t>
      </w:r>
    </w:p>
    <w:p w:rsidR="00EF2C7A" w:rsidRPr="00EF2C7A" w:rsidRDefault="00EF2C7A" w:rsidP="00EF2C7A">
      <w:pPr>
        <w:pStyle w:val="Default"/>
        <w:rPr>
          <w:rFonts w:ascii="华文仿宋" w:eastAsia="华文仿宋" w:hAnsi="华文仿宋" w:cs="Arial"/>
          <w:bCs/>
          <w:sz w:val="32"/>
          <w:szCs w:val="32"/>
        </w:rPr>
      </w:pPr>
      <w:r w:rsidRPr="00EF2C7A">
        <w:rPr>
          <w:rFonts w:ascii="华文仿宋" w:eastAsia="华文仿宋" w:hAnsi="华文仿宋" w:cs="Arial" w:hint="eastAsia"/>
          <w:bCs/>
          <w:sz w:val="32"/>
          <w:szCs w:val="32"/>
        </w:rPr>
        <w:t>①供应商</w:t>
      </w:r>
      <w:r w:rsidR="001A66A7">
        <w:rPr>
          <w:rFonts w:ascii="华文仿宋" w:eastAsia="华文仿宋" w:hAnsi="华文仿宋" w:cs="Arial" w:hint="eastAsia"/>
          <w:bCs/>
          <w:sz w:val="32"/>
          <w:szCs w:val="32"/>
        </w:rPr>
        <w:t>响应我院</w:t>
      </w:r>
      <w:r w:rsidR="001A66A7" w:rsidRPr="001A66A7">
        <w:rPr>
          <w:rFonts w:ascii="华文仿宋" w:eastAsia="华文仿宋" w:hAnsi="华文仿宋" w:cs="Arial" w:hint="eastAsia"/>
          <w:bCs/>
          <w:sz w:val="32"/>
          <w:szCs w:val="32"/>
        </w:rPr>
        <w:t>驻</w:t>
      </w:r>
      <w:r w:rsidR="00DF0439">
        <w:rPr>
          <w:rFonts w:ascii="华文仿宋" w:eastAsia="华文仿宋" w:hAnsi="华文仿宋" w:cs="Arial" w:hint="eastAsia"/>
          <w:bCs/>
          <w:sz w:val="32"/>
          <w:szCs w:val="32"/>
        </w:rPr>
        <w:t>场</w:t>
      </w:r>
      <w:r w:rsidR="001A66A7" w:rsidRPr="001A66A7">
        <w:rPr>
          <w:rFonts w:ascii="华文仿宋" w:eastAsia="华文仿宋" w:hAnsi="华文仿宋" w:cs="Arial" w:hint="eastAsia"/>
          <w:bCs/>
          <w:sz w:val="32"/>
          <w:szCs w:val="32"/>
        </w:rPr>
        <w:t>工程师</w:t>
      </w:r>
      <w:r w:rsidR="001A66A7">
        <w:rPr>
          <w:rFonts w:ascii="华文仿宋" w:eastAsia="华文仿宋" w:hAnsi="华文仿宋" w:cs="Arial" w:hint="eastAsia"/>
          <w:bCs/>
          <w:sz w:val="32"/>
          <w:szCs w:val="32"/>
        </w:rPr>
        <w:t>人数</w:t>
      </w:r>
      <w:r w:rsidRPr="00EF2C7A">
        <w:rPr>
          <w:rFonts w:ascii="华文仿宋" w:eastAsia="华文仿宋" w:hAnsi="华文仿宋" w:cs="Arial" w:hint="eastAsia"/>
          <w:bCs/>
          <w:sz w:val="32"/>
          <w:szCs w:val="32"/>
        </w:rPr>
        <w:t>得</w:t>
      </w:r>
      <w:r w:rsidR="003721D1">
        <w:rPr>
          <w:rFonts w:ascii="华文仿宋" w:eastAsia="华文仿宋" w:hAnsi="华文仿宋" w:cs="Arial" w:hint="eastAsia"/>
          <w:bCs/>
          <w:sz w:val="32"/>
          <w:szCs w:val="32"/>
        </w:rPr>
        <w:t>1</w:t>
      </w:r>
      <w:r w:rsidR="00DF0439">
        <w:rPr>
          <w:rFonts w:ascii="华文仿宋" w:eastAsia="华文仿宋" w:hAnsi="华文仿宋" w:cs="Arial" w:hint="eastAsia"/>
          <w:bCs/>
          <w:sz w:val="32"/>
          <w:szCs w:val="32"/>
        </w:rPr>
        <w:t>分，否则得0分。</w:t>
      </w:r>
    </w:p>
    <w:p w:rsidR="00EF2C7A" w:rsidRDefault="00EF2C7A" w:rsidP="00EF2C7A">
      <w:pPr>
        <w:pStyle w:val="Default"/>
        <w:rPr>
          <w:rFonts w:ascii="华文仿宋" w:eastAsia="华文仿宋" w:hAnsi="华文仿宋" w:cs="Arial"/>
          <w:bCs/>
          <w:sz w:val="32"/>
          <w:szCs w:val="32"/>
        </w:rPr>
      </w:pPr>
      <w:r w:rsidRPr="00EF2C7A">
        <w:rPr>
          <w:rFonts w:ascii="华文仿宋" w:eastAsia="华文仿宋" w:hAnsi="华文仿宋" w:cs="Arial" w:hint="eastAsia"/>
          <w:bCs/>
          <w:sz w:val="32"/>
          <w:szCs w:val="32"/>
        </w:rPr>
        <w:lastRenderedPageBreak/>
        <w:t>②</w:t>
      </w:r>
      <w:r w:rsidR="00DF0439">
        <w:rPr>
          <w:rFonts w:ascii="华文仿宋" w:eastAsia="华文仿宋" w:hAnsi="华文仿宋" w:cs="Arial" w:hint="eastAsia"/>
          <w:bCs/>
          <w:sz w:val="32"/>
          <w:szCs w:val="32"/>
        </w:rPr>
        <w:t>供应商响应</w:t>
      </w:r>
      <w:r w:rsidR="001A66A7" w:rsidRPr="001A66A7">
        <w:rPr>
          <w:rFonts w:ascii="华文仿宋" w:eastAsia="华文仿宋" w:hAnsi="华文仿宋" w:cs="Arial" w:hint="eastAsia"/>
          <w:bCs/>
          <w:sz w:val="32"/>
          <w:szCs w:val="32"/>
        </w:rPr>
        <w:t>驻场</w:t>
      </w:r>
      <w:r w:rsidR="00DF0439">
        <w:rPr>
          <w:rFonts w:ascii="华文仿宋" w:eastAsia="华文仿宋" w:hAnsi="华文仿宋" w:cs="Arial"/>
          <w:bCs/>
          <w:sz w:val="32"/>
          <w:szCs w:val="32"/>
        </w:rPr>
        <w:t>工程师</w:t>
      </w:r>
      <w:r w:rsidR="00F81E5A">
        <w:rPr>
          <w:rFonts w:ascii="华文仿宋" w:eastAsia="华文仿宋" w:hAnsi="华文仿宋" w:cs="Arial" w:hint="eastAsia"/>
          <w:bCs/>
          <w:sz w:val="32"/>
          <w:szCs w:val="32"/>
        </w:rPr>
        <w:t>具有</w:t>
      </w:r>
      <w:r w:rsidR="00DF0439">
        <w:rPr>
          <w:rFonts w:ascii="华文仿宋" w:eastAsia="华文仿宋" w:hAnsi="华文仿宋" w:cs="Arial"/>
          <w:bCs/>
          <w:sz w:val="32"/>
          <w:szCs w:val="32"/>
        </w:rPr>
        <w:t>大专以上学历</w:t>
      </w:r>
      <w:r w:rsidR="00DF0439">
        <w:rPr>
          <w:rFonts w:ascii="华文仿宋" w:eastAsia="华文仿宋" w:hAnsi="华文仿宋" w:cs="Arial" w:hint="eastAsia"/>
          <w:bCs/>
          <w:sz w:val="32"/>
          <w:szCs w:val="32"/>
        </w:rPr>
        <w:t>，</w:t>
      </w:r>
      <w:r w:rsidR="001A66A7" w:rsidRPr="001A66A7">
        <w:rPr>
          <w:rFonts w:ascii="华文仿宋" w:eastAsia="华文仿宋" w:hAnsi="华文仿宋" w:cs="Arial" w:hint="eastAsia"/>
          <w:bCs/>
          <w:sz w:val="32"/>
          <w:szCs w:val="32"/>
        </w:rPr>
        <w:t>医疗设备专业维修人员必须有人具有特种设备作业人员资格证件，证件包括特种设备安全管理证（</w:t>
      </w:r>
      <w:r w:rsidR="001A66A7" w:rsidRPr="001A66A7">
        <w:rPr>
          <w:rFonts w:ascii="华文仿宋" w:eastAsia="华文仿宋" w:hAnsi="华文仿宋" w:cs="Arial"/>
          <w:bCs/>
          <w:sz w:val="32"/>
          <w:szCs w:val="32"/>
        </w:rPr>
        <w:t>A）、压力容器作业人员证（R1）</w:t>
      </w:r>
      <w:r w:rsidR="00DF0439">
        <w:rPr>
          <w:rFonts w:ascii="华文仿宋" w:eastAsia="华文仿宋" w:hAnsi="华文仿宋" w:cs="Arial" w:hint="eastAsia"/>
          <w:bCs/>
          <w:sz w:val="32"/>
          <w:szCs w:val="32"/>
        </w:rPr>
        <w:t>得</w:t>
      </w:r>
      <w:r w:rsidR="003721D1">
        <w:rPr>
          <w:rFonts w:ascii="华文仿宋" w:eastAsia="华文仿宋" w:hAnsi="华文仿宋" w:cs="Arial" w:hint="eastAsia"/>
          <w:bCs/>
          <w:sz w:val="32"/>
          <w:szCs w:val="32"/>
        </w:rPr>
        <w:t>2</w:t>
      </w:r>
      <w:r w:rsidR="00DF0439">
        <w:rPr>
          <w:rFonts w:ascii="华文仿宋" w:eastAsia="华文仿宋" w:hAnsi="华文仿宋" w:cs="Arial" w:hint="eastAsia"/>
          <w:bCs/>
          <w:sz w:val="32"/>
          <w:szCs w:val="32"/>
        </w:rPr>
        <w:t>分，否则得0分。</w:t>
      </w:r>
    </w:p>
    <w:p w:rsidR="003864F9" w:rsidRDefault="00EF4D00" w:rsidP="00EF2C7A">
      <w:pPr>
        <w:pStyle w:val="Default"/>
        <w:rPr>
          <w:rFonts w:ascii="华文仿宋" w:eastAsia="华文仿宋" w:hAnsi="华文仿宋" w:cs="Arial"/>
          <w:bCs/>
          <w:sz w:val="32"/>
          <w:szCs w:val="32"/>
        </w:rPr>
      </w:pPr>
      <w:r>
        <w:rPr>
          <w:rFonts w:ascii="华文仿宋" w:eastAsia="华文仿宋" w:hAnsi="华文仿宋" w:cs="Arial" w:hint="eastAsia"/>
          <w:bCs/>
          <w:sz w:val="32"/>
          <w:szCs w:val="32"/>
        </w:rPr>
        <w:t>（2）</w:t>
      </w:r>
      <w:r w:rsidR="003864F9">
        <w:rPr>
          <w:rFonts w:ascii="华文仿宋" w:eastAsia="华文仿宋" w:hAnsi="华文仿宋" w:cs="Arial" w:hint="eastAsia"/>
          <w:bCs/>
          <w:sz w:val="32"/>
          <w:szCs w:val="32"/>
        </w:rPr>
        <w:t>供货能力分（满分10分）</w:t>
      </w:r>
    </w:p>
    <w:p w:rsidR="00EF4D00" w:rsidRDefault="003864F9" w:rsidP="00EF2C7A">
      <w:pPr>
        <w:pStyle w:val="Default"/>
        <w:rPr>
          <w:rFonts w:ascii="华文仿宋" w:eastAsia="华文仿宋" w:hAnsi="华文仿宋" w:cs="Arial"/>
          <w:bCs/>
          <w:sz w:val="32"/>
          <w:szCs w:val="32"/>
        </w:rPr>
      </w:pPr>
      <w:r>
        <w:rPr>
          <w:rFonts w:ascii="华文仿宋" w:eastAsia="华文仿宋" w:hAnsi="华文仿宋" w:cs="Arial" w:hint="eastAsia"/>
          <w:bCs/>
          <w:sz w:val="32"/>
          <w:szCs w:val="32"/>
        </w:rPr>
        <w:t>与主流医疗设备生产厂家签订有供货协议</w:t>
      </w:r>
      <w:r w:rsidR="002223E6">
        <w:rPr>
          <w:rFonts w:ascii="华文仿宋" w:eastAsia="华文仿宋" w:hAnsi="华文仿宋" w:cs="Arial" w:hint="eastAsia"/>
          <w:bCs/>
          <w:sz w:val="32"/>
          <w:szCs w:val="32"/>
        </w:rPr>
        <w:t>或合作协议，</w:t>
      </w:r>
      <w:r>
        <w:rPr>
          <w:rFonts w:ascii="华文仿宋" w:eastAsia="华文仿宋" w:hAnsi="华文仿宋" w:cs="Arial" w:hint="eastAsia"/>
          <w:bCs/>
          <w:sz w:val="32"/>
          <w:szCs w:val="32"/>
        </w:rPr>
        <w:t>每提供一个得1分，满分10分。</w:t>
      </w:r>
    </w:p>
    <w:p w:rsidR="00473FB0" w:rsidRDefault="00571E11" w:rsidP="00571E11">
      <w:pPr>
        <w:pStyle w:val="Default"/>
        <w:rPr>
          <w:rFonts w:ascii="华文仿宋" w:eastAsia="华文仿宋" w:hAnsi="华文仿宋" w:cs="Arial" w:hint="eastAsia"/>
          <w:bCs/>
          <w:sz w:val="32"/>
          <w:szCs w:val="32"/>
        </w:rPr>
      </w:pPr>
      <w:r>
        <w:rPr>
          <w:rFonts w:ascii="华文仿宋" w:eastAsia="华文仿宋" w:hAnsi="华文仿宋" w:cs="Arial" w:hint="eastAsia"/>
          <w:bCs/>
          <w:sz w:val="32"/>
          <w:szCs w:val="32"/>
        </w:rPr>
        <w:t>（3）</w:t>
      </w:r>
      <w:r w:rsidR="00473FB0" w:rsidRPr="00EF2C7A">
        <w:rPr>
          <w:rFonts w:ascii="华文仿宋" w:eastAsia="华文仿宋" w:hAnsi="华文仿宋" w:cs="Arial" w:hint="eastAsia"/>
          <w:bCs/>
          <w:sz w:val="32"/>
          <w:szCs w:val="32"/>
        </w:rPr>
        <w:t>业绩分（满分</w:t>
      </w:r>
      <w:r w:rsidR="00473FB0">
        <w:rPr>
          <w:rFonts w:ascii="华文仿宋" w:eastAsia="华文仿宋" w:hAnsi="华文仿宋" w:cs="Arial" w:hint="eastAsia"/>
          <w:bCs/>
          <w:sz w:val="32"/>
          <w:szCs w:val="32"/>
        </w:rPr>
        <w:t>18</w:t>
      </w:r>
      <w:r w:rsidR="00473FB0" w:rsidRPr="00EF2C7A">
        <w:rPr>
          <w:rFonts w:ascii="华文仿宋" w:eastAsia="华文仿宋" w:hAnsi="华文仿宋" w:cs="Arial" w:hint="eastAsia"/>
          <w:bCs/>
          <w:sz w:val="32"/>
          <w:szCs w:val="32"/>
        </w:rPr>
        <w:t>分）</w:t>
      </w:r>
    </w:p>
    <w:p w:rsidR="00571E11" w:rsidRPr="00571E11" w:rsidRDefault="00473FB0" w:rsidP="00571E11">
      <w:pPr>
        <w:pStyle w:val="Default"/>
        <w:rPr>
          <w:rFonts w:ascii="华文仿宋" w:eastAsia="华文仿宋" w:hAnsi="华文仿宋" w:cs="Arial"/>
          <w:bCs/>
          <w:sz w:val="32"/>
          <w:szCs w:val="32"/>
        </w:rPr>
      </w:pPr>
      <w:r>
        <w:rPr>
          <w:rFonts w:ascii="华文仿宋" w:eastAsia="华文仿宋" w:hAnsi="华文仿宋" w:cs="Arial" w:hint="eastAsia"/>
          <w:bCs/>
          <w:sz w:val="32"/>
          <w:szCs w:val="32"/>
        </w:rPr>
        <w:t>①</w:t>
      </w:r>
      <w:r w:rsidRPr="00EF2C7A">
        <w:rPr>
          <w:rFonts w:ascii="华文仿宋" w:eastAsia="华文仿宋" w:hAnsi="华文仿宋" w:cs="Arial" w:hint="eastAsia"/>
          <w:bCs/>
          <w:sz w:val="32"/>
          <w:szCs w:val="32"/>
        </w:rPr>
        <w:t>供应商近</w:t>
      </w:r>
      <w:r>
        <w:rPr>
          <w:rFonts w:ascii="华文仿宋" w:eastAsia="华文仿宋" w:hAnsi="华文仿宋" w:cs="Arial" w:hint="eastAsia"/>
          <w:bCs/>
          <w:sz w:val="32"/>
          <w:szCs w:val="32"/>
        </w:rPr>
        <w:t>3</w:t>
      </w:r>
      <w:r w:rsidRPr="00EF2C7A">
        <w:rPr>
          <w:rFonts w:ascii="华文仿宋" w:eastAsia="华文仿宋" w:hAnsi="华文仿宋" w:cs="Arial" w:hint="eastAsia"/>
          <w:bCs/>
          <w:sz w:val="32"/>
          <w:szCs w:val="32"/>
        </w:rPr>
        <w:t>年来，</w:t>
      </w:r>
      <w:r w:rsidR="00571E11" w:rsidRPr="00571E11">
        <w:rPr>
          <w:rFonts w:ascii="华文仿宋" w:eastAsia="华文仿宋" w:hAnsi="华文仿宋" w:cs="Arial" w:hint="eastAsia"/>
          <w:bCs/>
          <w:sz w:val="32"/>
          <w:szCs w:val="32"/>
        </w:rPr>
        <w:t>具有协助医院通过等级医院评审的相关服务实例经验（提供合同或所服务医院证明材料），每个得</w:t>
      </w:r>
      <w:r w:rsidR="00571E11">
        <w:rPr>
          <w:rFonts w:ascii="华文仿宋" w:eastAsia="华文仿宋" w:hAnsi="华文仿宋" w:cs="Arial" w:hint="eastAsia"/>
          <w:bCs/>
          <w:sz w:val="32"/>
          <w:szCs w:val="32"/>
        </w:rPr>
        <w:t>3</w:t>
      </w:r>
      <w:r w:rsidR="00571E11" w:rsidRPr="00571E11">
        <w:rPr>
          <w:rFonts w:ascii="华文仿宋" w:eastAsia="华文仿宋" w:hAnsi="华文仿宋" w:cs="Arial" w:hint="eastAsia"/>
          <w:bCs/>
          <w:sz w:val="32"/>
          <w:szCs w:val="32"/>
        </w:rPr>
        <w:t>分；满分</w:t>
      </w:r>
      <w:r w:rsidR="00571E11">
        <w:rPr>
          <w:rFonts w:ascii="华文仿宋" w:eastAsia="华文仿宋" w:hAnsi="华文仿宋" w:cs="Arial" w:hint="eastAsia"/>
          <w:bCs/>
          <w:sz w:val="32"/>
          <w:szCs w:val="32"/>
        </w:rPr>
        <w:t>9</w:t>
      </w:r>
      <w:r w:rsidR="00571E11" w:rsidRPr="00571E11">
        <w:rPr>
          <w:rFonts w:ascii="华文仿宋" w:eastAsia="华文仿宋" w:hAnsi="华文仿宋" w:cs="Arial" w:hint="eastAsia"/>
          <w:bCs/>
          <w:sz w:val="32"/>
          <w:szCs w:val="32"/>
        </w:rPr>
        <w:t>分。</w:t>
      </w:r>
    </w:p>
    <w:p w:rsidR="00EF2C7A" w:rsidRDefault="00473FB0" w:rsidP="00EF2C7A">
      <w:pPr>
        <w:pStyle w:val="Default"/>
        <w:rPr>
          <w:rFonts w:ascii="华文仿宋" w:eastAsia="华文仿宋" w:hAnsi="华文仿宋" w:cs="Arial"/>
          <w:bCs/>
          <w:sz w:val="32"/>
          <w:szCs w:val="32"/>
        </w:rPr>
      </w:pPr>
      <w:r>
        <w:rPr>
          <w:rFonts w:ascii="华文仿宋" w:eastAsia="华文仿宋" w:hAnsi="华文仿宋" w:cs="Arial" w:hint="eastAsia"/>
          <w:bCs/>
          <w:sz w:val="32"/>
          <w:szCs w:val="32"/>
        </w:rPr>
        <w:t>②</w:t>
      </w:r>
      <w:r w:rsidR="00EF2C7A" w:rsidRPr="00EF2C7A">
        <w:rPr>
          <w:rFonts w:ascii="华文仿宋" w:eastAsia="华文仿宋" w:hAnsi="华文仿宋" w:cs="Arial" w:hint="eastAsia"/>
          <w:bCs/>
          <w:sz w:val="32"/>
          <w:szCs w:val="32"/>
        </w:rPr>
        <w:t>供应商近</w:t>
      </w:r>
      <w:r w:rsidR="00EF2C7A">
        <w:rPr>
          <w:rFonts w:ascii="华文仿宋" w:eastAsia="华文仿宋" w:hAnsi="华文仿宋" w:cs="Arial" w:hint="eastAsia"/>
          <w:bCs/>
          <w:sz w:val="32"/>
          <w:szCs w:val="32"/>
        </w:rPr>
        <w:t>3</w:t>
      </w:r>
      <w:r w:rsidR="00EF2C7A" w:rsidRPr="00EF2C7A">
        <w:rPr>
          <w:rFonts w:ascii="华文仿宋" w:eastAsia="华文仿宋" w:hAnsi="华文仿宋" w:cs="Arial" w:hint="eastAsia"/>
          <w:bCs/>
          <w:sz w:val="32"/>
          <w:szCs w:val="32"/>
        </w:rPr>
        <w:t>年来，有</w:t>
      </w:r>
      <w:r w:rsidR="00B00C49">
        <w:rPr>
          <w:rFonts w:ascii="华文仿宋" w:eastAsia="华文仿宋" w:hAnsi="华文仿宋" w:cs="Arial" w:hint="eastAsia"/>
          <w:bCs/>
          <w:sz w:val="32"/>
          <w:szCs w:val="32"/>
        </w:rPr>
        <w:t>类似</w:t>
      </w:r>
      <w:r w:rsidR="00EF2C7A">
        <w:rPr>
          <w:rFonts w:ascii="华文仿宋" w:eastAsia="华文仿宋" w:hAnsi="华文仿宋" w:cs="Arial" w:hint="eastAsia"/>
          <w:bCs/>
          <w:sz w:val="32"/>
          <w:szCs w:val="32"/>
        </w:rPr>
        <w:t>医疗设备运</w:t>
      </w:r>
      <w:proofErr w:type="gramStart"/>
      <w:r w:rsidR="00EF2C7A">
        <w:rPr>
          <w:rFonts w:ascii="华文仿宋" w:eastAsia="华文仿宋" w:hAnsi="华文仿宋" w:cs="Arial" w:hint="eastAsia"/>
          <w:bCs/>
          <w:sz w:val="32"/>
          <w:szCs w:val="32"/>
        </w:rPr>
        <w:t>维管理</w:t>
      </w:r>
      <w:proofErr w:type="gramEnd"/>
      <w:r w:rsidR="00EF2C7A">
        <w:rPr>
          <w:rFonts w:ascii="华文仿宋" w:eastAsia="华文仿宋" w:hAnsi="华文仿宋" w:cs="Arial" w:hint="eastAsia"/>
          <w:bCs/>
          <w:sz w:val="32"/>
          <w:szCs w:val="32"/>
        </w:rPr>
        <w:t>服务业绩</w:t>
      </w:r>
      <w:r w:rsidR="001A66A7" w:rsidRPr="001A66A7">
        <w:rPr>
          <w:rFonts w:ascii="华文仿宋" w:eastAsia="华文仿宋" w:hAnsi="华文仿宋" w:cs="Arial" w:hint="eastAsia"/>
          <w:bCs/>
          <w:sz w:val="32"/>
          <w:szCs w:val="32"/>
        </w:rPr>
        <w:t>[以中标、成交通知书或签订的服务合同为准]</w:t>
      </w:r>
      <w:r w:rsidR="001A66A7">
        <w:rPr>
          <w:rFonts w:ascii="华文仿宋" w:eastAsia="华文仿宋" w:hAnsi="华文仿宋" w:cs="Arial" w:hint="eastAsia"/>
          <w:bCs/>
          <w:sz w:val="32"/>
          <w:szCs w:val="32"/>
        </w:rPr>
        <w:t>，无类似业绩不得分。</w:t>
      </w:r>
      <w:r w:rsidR="00EF2C7A" w:rsidRPr="00EF2C7A">
        <w:rPr>
          <w:rFonts w:ascii="华文仿宋" w:eastAsia="华文仿宋" w:hAnsi="华文仿宋" w:cs="Arial" w:hint="eastAsia"/>
          <w:bCs/>
          <w:sz w:val="32"/>
          <w:szCs w:val="32"/>
        </w:rPr>
        <w:t>每个得</w:t>
      </w:r>
      <w:r w:rsidR="00EF2C7A">
        <w:rPr>
          <w:rFonts w:ascii="华文仿宋" w:eastAsia="华文仿宋" w:hAnsi="华文仿宋" w:cs="Arial" w:hint="eastAsia"/>
          <w:bCs/>
          <w:sz w:val="32"/>
          <w:szCs w:val="32"/>
        </w:rPr>
        <w:t>3</w:t>
      </w:r>
      <w:r w:rsidR="00EF2C7A" w:rsidRPr="00EF2C7A">
        <w:rPr>
          <w:rFonts w:ascii="华文仿宋" w:eastAsia="华文仿宋" w:hAnsi="华文仿宋" w:cs="Arial" w:hint="eastAsia"/>
          <w:bCs/>
          <w:sz w:val="32"/>
          <w:szCs w:val="32"/>
        </w:rPr>
        <w:t>分；满分</w:t>
      </w:r>
      <w:r w:rsidR="00DF0439">
        <w:rPr>
          <w:rFonts w:ascii="华文仿宋" w:eastAsia="华文仿宋" w:hAnsi="华文仿宋" w:cs="Arial" w:hint="eastAsia"/>
          <w:bCs/>
          <w:sz w:val="32"/>
          <w:szCs w:val="32"/>
        </w:rPr>
        <w:t>18</w:t>
      </w:r>
      <w:r w:rsidR="00EF2C7A" w:rsidRPr="00EF2C7A">
        <w:rPr>
          <w:rFonts w:ascii="华文仿宋" w:eastAsia="华文仿宋" w:hAnsi="华文仿宋" w:cs="Arial" w:hint="eastAsia"/>
          <w:bCs/>
          <w:sz w:val="32"/>
          <w:szCs w:val="32"/>
        </w:rPr>
        <w:t>分。</w:t>
      </w:r>
    </w:p>
    <w:p w:rsidR="00EF4D00" w:rsidRPr="00EF4D00" w:rsidRDefault="00EF4D00" w:rsidP="00EF2C7A">
      <w:pPr>
        <w:pStyle w:val="Default"/>
        <w:rPr>
          <w:rFonts w:ascii="华文仿宋" w:eastAsia="华文仿宋" w:hAnsi="华文仿宋" w:cs="Arial"/>
          <w:bCs/>
          <w:sz w:val="32"/>
          <w:szCs w:val="32"/>
        </w:rPr>
      </w:pPr>
    </w:p>
    <w:p w:rsidR="003D7AF2" w:rsidRPr="00EF2C7A" w:rsidRDefault="00EF2C7A" w:rsidP="00EF2C7A">
      <w:pPr>
        <w:pStyle w:val="Default"/>
        <w:rPr>
          <w:rFonts w:ascii="华文仿宋" w:eastAsia="华文仿宋" w:hAnsi="华文仿宋" w:cs="Arial"/>
          <w:bCs/>
          <w:sz w:val="28"/>
          <w:szCs w:val="28"/>
        </w:rPr>
      </w:pPr>
      <w:r w:rsidRPr="00EF2C7A">
        <w:rPr>
          <w:rFonts w:ascii="华文仿宋" w:eastAsia="华文仿宋" w:hAnsi="华文仿宋" w:cs="Arial" w:hint="eastAsia"/>
          <w:bCs/>
          <w:sz w:val="32"/>
          <w:szCs w:val="32"/>
        </w:rPr>
        <w:t>（三）总得分＝1＋2＋3</w:t>
      </w:r>
    </w:p>
    <w:sectPr w:rsidR="003D7AF2" w:rsidRPr="00EF2C7A" w:rsidSect="003D7AF2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DB31354" w15:done="0"/>
  <w15:commentEx w15:paraId="720000F5" w15:done="0"/>
  <w15:commentEx w15:paraId="18FC289D" w15:done="0"/>
  <w15:commentEx w15:paraId="5CD21134" w15:done="0"/>
  <w15:commentEx w15:paraId="2C0D5FF4" w15:done="0"/>
  <w15:commentEx w15:paraId="698B70F7" w15:done="0"/>
  <w15:commentEx w15:paraId="02157F3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153" w:rsidRDefault="00843153" w:rsidP="00B032FE">
      <w:r>
        <w:separator/>
      </w:r>
    </w:p>
  </w:endnote>
  <w:endnote w:type="continuationSeparator" w:id="0">
    <w:p w:rsidR="00843153" w:rsidRDefault="00843153" w:rsidP="00B03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153" w:rsidRDefault="00843153" w:rsidP="00B032FE">
      <w:r>
        <w:separator/>
      </w:r>
    </w:p>
  </w:footnote>
  <w:footnote w:type="continuationSeparator" w:id="0">
    <w:p w:rsidR="00843153" w:rsidRDefault="00843153" w:rsidP="00B03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TKO">
    <w15:presenceInfo w15:providerId="None" w15:userId="NTK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695"/>
    <w:rsid w:val="000229B9"/>
    <w:rsid w:val="00031057"/>
    <w:rsid w:val="000633E3"/>
    <w:rsid w:val="000D39FE"/>
    <w:rsid w:val="000F0ED4"/>
    <w:rsid w:val="0014121E"/>
    <w:rsid w:val="00156AF9"/>
    <w:rsid w:val="001A66A7"/>
    <w:rsid w:val="0020521C"/>
    <w:rsid w:val="00212796"/>
    <w:rsid w:val="002223E6"/>
    <w:rsid w:val="00272F1E"/>
    <w:rsid w:val="00315DD5"/>
    <w:rsid w:val="00321525"/>
    <w:rsid w:val="00335633"/>
    <w:rsid w:val="0034724C"/>
    <w:rsid w:val="003721D1"/>
    <w:rsid w:val="003864F9"/>
    <w:rsid w:val="003A63C2"/>
    <w:rsid w:val="003B366A"/>
    <w:rsid w:val="003D7AF2"/>
    <w:rsid w:val="00473FB0"/>
    <w:rsid w:val="004B0053"/>
    <w:rsid w:val="004B1433"/>
    <w:rsid w:val="004B5CE6"/>
    <w:rsid w:val="004D2F31"/>
    <w:rsid w:val="004E5522"/>
    <w:rsid w:val="00571E11"/>
    <w:rsid w:val="005E544B"/>
    <w:rsid w:val="00602620"/>
    <w:rsid w:val="00622567"/>
    <w:rsid w:val="0068182A"/>
    <w:rsid w:val="00690F7A"/>
    <w:rsid w:val="006B48A1"/>
    <w:rsid w:val="006C5DD1"/>
    <w:rsid w:val="006D1426"/>
    <w:rsid w:val="006D67F4"/>
    <w:rsid w:val="006F5ABB"/>
    <w:rsid w:val="00747950"/>
    <w:rsid w:val="00771740"/>
    <w:rsid w:val="0079456A"/>
    <w:rsid w:val="007E727D"/>
    <w:rsid w:val="007F5B6D"/>
    <w:rsid w:val="00806A16"/>
    <w:rsid w:val="00823B04"/>
    <w:rsid w:val="00843153"/>
    <w:rsid w:val="0085760B"/>
    <w:rsid w:val="008C4737"/>
    <w:rsid w:val="008E3694"/>
    <w:rsid w:val="00930238"/>
    <w:rsid w:val="00984771"/>
    <w:rsid w:val="009B5E59"/>
    <w:rsid w:val="009C1310"/>
    <w:rsid w:val="00A029A7"/>
    <w:rsid w:val="00A244CF"/>
    <w:rsid w:val="00A35115"/>
    <w:rsid w:val="00A4505A"/>
    <w:rsid w:val="00AC3268"/>
    <w:rsid w:val="00B00C49"/>
    <w:rsid w:val="00B032FE"/>
    <w:rsid w:val="00B10C52"/>
    <w:rsid w:val="00B17C6B"/>
    <w:rsid w:val="00B24F0C"/>
    <w:rsid w:val="00B55695"/>
    <w:rsid w:val="00B7088A"/>
    <w:rsid w:val="00B90AB4"/>
    <w:rsid w:val="00BA5410"/>
    <w:rsid w:val="00C01EEC"/>
    <w:rsid w:val="00C37648"/>
    <w:rsid w:val="00D2320E"/>
    <w:rsid w:val="00D356DC"/>
    <w:rsid w:val="00D624A2"/>
    <w:rsid w:val="00DB25AF"/>
    <w:rsid w:val="00DD2E00"/>
    <w:rsid w:val="00DE4F2D"/>
    <w:rsid w:val="00DF0439"/>
    <w:rsid w:val="00E448CD"/>
    <w:rsid w:val="00E57673"/>
    <w:rsid w:val="00E7061B"/>
    <w:rsid w:val="00E70F34"/>
    <w:rsid w:val="00EA71B8"/>
    <w:rsid w:val="00EC7C78"/>
    <w:rsid w:val="00EF09C0"/>
    <w:rsid w:val="00EF2C7A"/>
    <w:rsid w:val="00EF4579"/>
    <w:rsid w:val="00EF4CDA"/>
    <w:rsid w:val="00EF4D00"/>
    <w:rsid w:val="00F268C7"/>
    <w:rsid w:val="00F461DE"/>
    <w:rsid w:val="00F712CB"/>
    <w:rsid w:val="00F81E5A"/>
    <w:rsid w:val="00FD1BCE"/>
    <w:rsid w:val="016A6A7B"/>
    <w:rsid w:val="02AA0975"/>
    <w:rsid w:val="11A56FEA"/>
    <w:rsid w:val="2193338F"/>
    <w:rsid w:val="22B0792E"/>
    <w:rsid w:val="241A0109"/>
    <w:rsid w:val="2D1F49B1"/>
    <w:rsid w:val="2D86330F"/>
    <w:rsid w:val="3F7B0758"/>
    <w:rsid w:val="3F98315C"/>
    <w:rsid w:val="47766E8A"/>
    <w:rsid w:val="51FE5218"/>
    <w:rsid w:val="5FDE53D8"/>
    <w:rsid w:val="6C4556E2"/>
    <w:rsid w:val="710238D5"/>
    <w:rsid w:val="74B80718"/>
    <w:rsid w:val="7849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Normal Indent" w:qFormat="1"/>
    <w:lsdException w:name="annotation text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D7AF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3D7AF2"/>
    <w:pPr>
      <w:keepNext/>
      <w:keepLines/>
      <w:spacing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qFormat/>
    <w:rsid w:val="003D7A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3D7AF2"/>
    <w:pPr>
      <w:ind w:firstLine="420"/>
    </w:pPr>
    <w:rPr>
      <w:szCs w:val="20"/>
    </w:rPr>
  </w:style>
  <w:style w:type="paragraph" w:styleId="8">
    <w:name w:val="index 8"/>
    <w:basedOn w:val="a"/>
    <w:next w:val="a"/>
    <w:qFormat/>
    <w:rsid w:val="003D7AF2"/>
    <w:pPr>
      <w:ind w:left="2940"/>
    </w:pPr>
  </w:style>
  <w:style w:type="paragraph" w:styleId="a4">
    <w:name w:val="annotation text"/>
    <w:basedOn w:val="a"/>
    <w:qFormat/>
    <w:rsid w:val="003D7AF2"/>
    <w:pPr>
      <w:jc w:val="left"/>
    </w:pPr>
  </w:style>
  <w:style w:type="paragraph" w:styleId="a5">
    <w:name w:val="Plain Text"/>
    <w:basedOn w:val="a"/>
    <w:next w:val="4"/>
    <w:uiPriority w:val="99"/>
    <w:rsid w:val="003D7AF2"/>
    <w:rPr>
      <w:rFonts w:ascii="宋体" w:hAnsi="Courier New" w:cs="Courier New"/>
      <w:szCs w:val="21"/>
    </w:rPr>
  </w:style>
  <w:style w:type="paragraph" w:styleId="a6">
    <w:name w:val="footer"/>
    <w:basedOn w:val="a"/>
    <w:link w:val="Char"/>
    <w:rsid w:val="003D7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rsid w:val="003D7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rsid w:val="003D7AF2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3D7AF2"/>
    <w:pPr>
      <w:ind w:firstLineChars="200" w:firstLine="420"/>
    </w:pPr>
    <w:rPr>
      <w:szCs w:val="22"/>
    </w:rPr>
  </w:style>
  <w:style w:type="character" w:customStyle="1" w:styleId="Char0">
    <w:name w:val="页眉 Char"/>
    <w:basedOn w:val="a1"/>
    <w:link w:val="a7"/>
    <w:rsid w:val="003D7AF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1"/>
    <w:link w:val="a6"/>
    <w:rsid w:val="003D7AF2"/>
    <w:rPr>
      <w:rFonts w:ascii="Calibri" w:eastAsia="宋体" w:hAnsi="Calibri" w:cs="Times New Roman"/>
      <w:kern w:val="2"/>
      <w:sz w:val="18"/>
      <w:szCs w:val="18"/>
    </w:rPr>
  </w:style>
  <w:style w:type="character" w:styleId="a9">
    <w:name w:val="annotation reference"/>
    <w:basedOn w:val="a1"/>
    <w:rsid w:val="003D7AF2"/>
    <w:rPr>
      <w:sz w:val="21"/>
      <w:szCs w:val="21"/>
    </w:rPr>
  </w:style>
  <w:style w:type="paragraph" w:styleId="aa">
    <w:name w:val="Balloon Text"/>
    <w:basedOn w:val="a"/>
    <w:link w:val="Char1"/>
    <w:rsid w:val="00B032FE"/>
    <w:rPr>
      <w:sz w:val="18"/>
      <w:szCs w:val="18"/>
    </w:rPr>
  </w:style>
  <w:style w:type="character" w:customStyle="1" w:styleId="Char1">
    <w:name w:val="批注框文本 Char"/>
    <w:basedOn w:val="a1"/>
    <w:link w:val="aa"/>
    <w:rsid w:val="00B032F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0E6F50-E468-47FE-B738-56A40E64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张凯</cp:lastModifiedBy>
  <cp:revision>38</cp:revision>
  <dcterms:created xsi:type="dcterms:W3CDTF">2021-08-18T10:04:00Z</dcterms:created>
  <dcterms:modified xsi:type="dcterms:W3CDTF">2022-03-23T00:47:00Z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00B492BDF630415D9DE8B8A14F77AE39</vt:lpwstr>
  </property>
</Properties>
</file>