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设备名称：中高端彩色多普勒超声波诊断仪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26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560" w:leftChars="0" w:hanging="560" w:hanging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一键实时扫查优化技术：扫查前按下面板上该功能键，B模式扫查过程中可以实时动态优化图像的灰度、对比度和一致性等参数；频谱模式扫查中可实时动态优化基线，速度标尺等参数；切换扫查部位无需重复按键.</w:t>
      </w:r>
    </w:p>
    <w:p>
      <w:pPr>
        <w:numPr>
          <w:ilvl w:val="0"/>
          <w:numId w:val="0"/>
        </w:numPr>
        <w:ind w:left="560" w:leftChars="0" w:hanging="560" w:hanging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乳腺自动化扫查流程：自动化扫查囊括了基础乳腺扫查切面及成像模式，包括2D/PDI/图像存储；规范的工作流程，协助初学扫查者避免扫查区域的遗漏；可进行Bi-RADS分级；提供专门的乳腺报告设计.</w:t>
      </w:r>
    </w:p>
    <w:p>
      <w:pPr>
        <w:numPr>
          <w:ilvl w:val="0"/>
          <w:numId w:val="0"/>
        </w:numPr>
        <w:ind w:left="560" w:leftChars="0" w:hanging="560" w:hanging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内置快捷操作指导模块：通过文字、图片、视频等形式指导用户快速掌握机器操作，可随时调阅.</w:t>
      </w:r>
    </w:p>
    <w:p>
      <w:pPr>
        <w:numPr>
          <w:ilvl w:val="0"/>
          <w:numId w:val="0"/>
        </w:numPr>
        <w:ind w:left="560" w:leftChars="0" w:hanging="560" w:hangingChars="200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4.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</w:rPr>
        <w:t>至少配置四把探头，其中相控阵探头扫描角度≥120°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42F6E"/>
    <w:multiLevelType w:val="singleLevel"/>
    <w:tmpl w:val="59D42F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E60B27"/>
    <w:rsid w:val="07F14F50"/>
    <w:rsid w:val="0E463ABF"/>
    <w:rsid w:val="12E82E96"/>
    <w:rsid w:val="2A8C0727"/>
    <w:rsid w:val="2E2319FE"/>
    <w:rsid w:val="395F289E"/>
    <w:rsid w:val="41A64D43"/>
    <w:rsid w:val="5B9B684D"/>
    <w:rsid w:val="5DEA1D56"/>
    <w:rsid w:val="6A3F27B5"/>
    <w:rsid w:val="73A1489D"/>
    <w:rsid w:val="757F69C3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317</Characters>
  <Lines>18</Lines>
  <Paragraphs>5</Paragraphs>
  <TotalTime>4</TotalTime>
  <ScaleCrop>false</ScaleCrop>
  <LinksUpToDate>false</LinksUpToDate>
  <CharactersWithSpaces>331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2022-10-24T08:49:45Z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690A5EBA0EB241A99E1DE54414D2742D</vt:lpwstr>
  </property>
</Properties>
</file>