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6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8"/>
        <w:gridCol w:w="3504"/>
        <w:gridCol w:w="1337"/>
        <w:gridCol w:w="691"/>
      </w:tblGrid>
      <w:tr w14:paraId="3614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1072">
            <w:pPr>
              <w:widowControl/>
              <w:spacing w:line="240" w:lineRule="auto"/>
              <w:textAlignment w:val="center"/>
              <w:rPr>
                <w:rFonts w:hint="eastAsia"/>
                <w:sz w:val="21"/>
                <w:szCs w:val="21"/>
                <w:lang w:val="en-US" w:eastAsia="zh-CN"/>
              </w:rPr>
            </w:pPr>
            <w:r>
              <w:rPr>
                <w:rFonts w:hint="eastAsia"/>
                <w:sz w:val="21"/>
                <w:szCs w:val="21"/>
                <w:lang w:val="en-US" w:eastAsia="zh-CN"/>
              </w:rPr>
              <w:t>项目4</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88C1">
            <w:pPr>
              <w:widowControl/>
              <w:spacing w:line="240" w:lineRule="auto"/>
              <w:textAlignment w:val="center"/>
              <w:rPr>
                <w:rFonts w:hint="eastAsia"/>
                <w:sz w:val="21"/>
                <w:szCs w:val="21"/>
                <w:lang w:val="en-US" w:eastAsia="zh-CN"/>
              </w:rPr>
            </w:pPr>
            <w:r>
              <w:rPr>
                <w:rFonts w:hint="eastAsia"/>
                <w:sz w:val="21"/>
                <w:szCs w:val="21"/>
                <w:lang w:val="en-US" w:eastAsia="zh-CN"/>
              </w:rPr>
              <w:t>低负压电动吸引器</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52F9">
            <w:pPr>
              <w:widowControl/>
              <w:spacing w:line="240" w:lineRule="auto"/>
              <w:textAlignment w:val="center"/>
              <w:rPr>
                <w:rFonts w:hint="eastAsia"/>
                <w:sz w:val="21"/>
                <w:szCs w:val="21"/>
                <w:lang w:val="en-US" w:eastAsia="zh-CN"/>
              </w:rPr>
            </w:pPr>
            <w:r>
              <w:rPr>
                <w:rFonts w:hint="eastAsia"/>
                <w:sz w:val="21"/>
                <w:szCs w:val="21"/>
                <w:lang w:val="en-US" w:eastAsia="zh-CN"/>
              </w:rPr>
              <w:t>拟购数量：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9522">
            <w:pPr>
              <w:widowControl/>
              <w:spacing w:line="240" w:lineRule="auto"/>
              <w:textAlignment w:val="center"/>
              <w:rPr>
                <w:rFonts w:hint="default"/>
                <w:sz w:val="21"/>
                <w:szCs w:val="21"/>
                <w:lang w:val="en-US" w:eastAsia="zh-CN"/>
              </w:rPr>
            </w:pPr>
            <w:r>
              <w:rPr>
                <w:rFonts w:hint="eastAsia"/>
                <w:sz w:val="21"/>
                <w:szCs w:val="21"/>
                <w:lang w:val="en-US" w:eastAsia="zh-CN"/>
              </w:rPr>
              <w:t>4</w:t>
            </w:r>
          </w:p>
        </w:tc>
      </w:tr>
      <w:tr w14:paraId="4A64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8F60">
            <w:pPr>
              <w:widowControl/>
              <w:spacing w:line="240" w:lineRule="auto"/>
              <w:textAlignment w:val="center"/>
              <w:rPr>
                <w:rFonts w:hint="eastAsia"/>
                <w:sz w:val="21"/>
                <w:szCs w:val="21"/>
                <w:lang w:val="en-US" w:eastAsia="zh-CN"/>
              </w:rPr>
            </w:pPr>
            <w:r>
              <w:rPr>
                <w:rFonts w:hint="eastAsia"/>
                <w:sz w:val="21"/>
                <w:szCs w:val="21"/>
                <w:lang w:val="en-US" w:eastAsia="zh-CN"/>
              </w:rPr>
              <w:t>项目5</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A1CC">
            <w:pPr>
              <w:widowControl/>
              <w:spacing w:line="240" w:lineRule="auto"/>
              <w:textAlignment w:val="center"/>
              <w:rPr>
                <w:rFonts w:hint="eastAsia"/>
                <w:sz w:val="21"/>
                <w:szCs w:val="21"/>
                <w:lang w:val="en-US" w:eastAsia="zh-CN"/>
              </w:rPr>
            </w:pPr>
            <w:r>
              <w:rPr>
                <w:rFonts w:hint="eastAsia"/>
                <w:sz w:val="21"/>
                <w:szCs w:val="21"/>
                <w:lang w:val="en-US" w:eastAsia="zh-CN"/>
              </w:rPr>
              <w:t>移动无影灯</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F08B">
            <w:pPr>
              <w:widowControl/>
              <w:spacing w:line="240" w:lineRule="auto"/>
              <w:textAlignment w:val="center"/>
              <w:rPr>
                <w:rFonts w:hint="eastAsia"/>
                <w:sz w:val="21"/>
                <w:szCs w:val="21"/>
                <w:lang w:val="en-US" w:eastAsia="zh-CN"/>
              </w:rPr>
            </w:pPr>
            <w:r>
              <w:rPr>
                <w:rFonts w:hint="eastAsia"/>
                <w:sz w:val="21"/>
                <w:szCs w:val="21"/>
                <w:lang w:val="en-US" w:eastAsia="zh-CN"/>
              </w:rPr>
              <w:t>拟购数量：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23AA">
            <w:pPr>
              <w:widowControl/>
              <w:spacing w:line="240" w:lineRule="auto"/>
              <w:textAlignment w:val="center"/>
              <w:rPr>
                <w:rFonts w:hint="eastAsia"/>
                <w:sz w:val="21"/>
                <w:szCs w:val="21"/>
                <w:lang w:val="en-US" w:eastAsia="zh-CN"/>
              </w:rPr>
            </w:pPr>
            <w:r>
              <w:rPr>
                <w:rFonts w:hint="eastAsia"/>
                <w:sz w:val="21"/>
                <w:szCs w:val="21"/>
                <w:lang w:val="en-US" w:eastAsia="zh-CN"/>
              </w:rPr>
              <w:t>1</w:t>
            </w:r>
          </w:p>
        </w:tc>
      </w:tr>
      <w:tr w14:paraId="3DD6A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207D">
            <w:pPr>
              <w:widowControl/>
              <w:spacing w:line="240" w:lineRule="auto"/>
              <w:textAlignment w:val="center"/>
              <w:rPr>
                <w:rFonts w:hint="eastAsia"/>
                <w:sz w:val="21"/>
                <w:szCs w:val="21"/>
                <w:lang w:val="en-US" w:eastAsia="zh-CN"/>
              </w:rPr>
            </w:pPr>
            <w:r>
              <w:rPr>
                <w:rFonts w:hint="eastAsia"/>
                <w:sz w:val="21"/>
                <w:szCs w:val="21"/>
                <w:lang w:val="en-US" w:eastAsia="zh-CN"/>
              </w:rPr>
              <w:t>项目6</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0789">
            <w:pPr>
              <w:widowControl/>
              <w:spacing w:line="240" w:lineRule="auto"/>
              <w:textAlignment w:val="center"/>
              <w:rPr>
                <w:rFonts w:hint="eastAsia"/>
                <w:sz w:val="21"/>
                <w:szCs w:val="21"/>
                <w:lang w:val="en-US" w:eastAsia="zh-CN"/>
              </w:rPr>
            </w:pPr>
            <w:r>
              <w:rPr>
                <w:rFonts w:hint="eastAsia"/>
                <w:sz w:val="21"/>
                <w:szCs w:val="21"/>
                <w:lang w:val="en-US" w:eastAsia="zh-CN"/>
              </w:rPr>
              <w:t xml:space="preserve"> 检眼镜</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4D35">
            <w:pPr>
              <w:widowControl/>
              <w:spacing w:line="240" w:lineRule="auto"/>
              <w:textAlignment w:val="center"/>
              <w:rPr>
                <w:rFonts w:hint="eastAsia"/>
                <w:sz w:val="21"/>
                <w:szCs w:val="21"/>
                <w:lang w:val="en-US" w:eastAsia="zh-CN"/>
              </w:rPr>
            </w:pPr>
            <w:r>
              <w:rPr>
                <w:rFonts w:hint="eastAsia"/>
                <w:sz w:val="21"/>
                <w:szCs w:val="21"/>
                <w:lang w:val="en-US" w:eastAsia="zh-CN"/>
              </w:rPr>
              <w:t>拟购数量：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10E7">
            <w:pPr>
              <w:widowControl/>
              <w:spacing w:line="240" w:lineRule="auto"/>
              <w:textAlignment w:val="center"/>
              <w:rPr>
                <w:rFonts w:hint="eastAsia"/>
                <w:sz w:val="21"/>
                <w:szCs w:val="21"/>
                <w:lang w:val="en-US" w:eastAsia="zh-CN"/>
              </w:rPr>
            </w:pPr>
            <w:r>
              <w:rPr>
                <w:rFonts w:hint="eastAsia"/>
                <w:sz w:val="21"/>
                <w:szCs w:val="21"/>
                <w:lang w:val="en-US" w:eastAsia="zh-CN"/>
              </w:rPr>
              <w:t>3</w:t>
            </w:r>
          </w:p>
        </w:tc>
      </w:tr>
      <w:tr w14:paraId="5320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6B1F">
            <w:pPr>
              <w:widowControl/>
              <w:spacing w:line="240" w:lineRule="auto"/>
              <w:textAlignment w:val="center"/>
              <w:rPr>
                <w:rFonts w:hint="eastAsia"/>
                <w:sz w:val="21"/>
                <w:szCs w:val="21"/>
                <w:lang w:val="en-US" w:eastAsia="zh-CN"/>
              </w:rPr>
            </w:pPr>
            <w:r>
              <w:rPr>
                <w:rFonts w:hint="eastAsia"/>
                <w:sz w:val="21"/>
                <w:szCs w:val="21"/>
                <w:lang w:val="en-US" w:eastAsia="zh-CN"/>
              </w:rPr>
              <w:t>项目7</w:t>
            </w:r>
          </w:p>
        </w:tc>
        <w:tc>
          <w:tcPr>
            <w:tcW w:w="3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FA68">
            <w:pPr>
              <w:widowControl/>
              <w:spacing w:line="240" w:lineRule="auto"/>
              <w:textAlignment w:val="center"/>
              <w:rPr>
                <w:rFonts w:hint="eastAsia"/>
                <w:sz w:val="21"/>
                <w:szCs w:val="21"/>
                <w:lang w:val="en-US" w:eastAsia="zh-CN"/>
              </w:rPr>
            </w:pPr>
            <w:r>
              <w:rPr>
                <w:rFonts w:hint="eastAsia"/>
                <w:sz w:val="21"/>
                <w:szCs w:val="21"/>
                <w:lang w:val="en-US" w:eastAsia="zh-CN"/>
              </w:rPr>
              <w:t>手术器械一批</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0C30">
            <w:pPr>
              <w:widowControl/>
              <w:spacing w:line="240" w:lineRule="auto"/>
              <w:textAlignment w:val="center"/>
              <w:rPr>
                <w:rFonts w:hint="eastAsia"/>
                <w:sz w:val="21"/>
                <w:szCs w:val="21"/>
                <w:lang w:val="en-US" w:eastAsia="zh-CN"/>
              </w:rPr>
            </w:pPr>
            <w:r>
              <w:rPr>
                <w:rFonts w:hint="eastAsia"/>
                <w:sz w:val="21"/>
                <w:szCs w:val="21"/>
                <w:lang w:val="en-US" w:eastAsia="zh-CN"/>
              </w:rPr>
              <w:t>拟购数量：</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E06E">
            <w:pPr>
              <w:widowControl/>
              <w:spacing w:line="240" w:lineRule="auto"/>
              <w:textAlignment w:val="center"/>
              <w:rPr>
                <w:rFonts w:hint="eastAsia"/>
                <w:sz w:val="21"/>
                <w:szCs w:val="21"/>
                <w:lang w:val="en-US" w:eastAsia="zh-CN"/>
              </w:rPr>
            </w:pPr>
            <w:r>
              <w:rPr>
                <w:rFonts w:hint="eastAsia"/>
                <w:sz w:val="21"/>
                <w:szCs w:val="21"/>
                <w:lang w:val="en-US" w:eastAsia="zh-CN"/>
              </w:rPr>
              <w:t>1</w:t>
            </w:r>
          </w:p>
        </w:tc>
      </w:tr>
    </w:tbl>
    <w:p w14:paraId="4747ABB3">
      <w:pPr>
        <w:numPr>
          <w:ilvl w:val="0"/>
          <w:numId w:val="0"/>
        </w:numPr>
        <w:rPr>
          <w:rFonts w:hint="eastAsia"/>
        </w:rPr>
      </w:pPr>
    </w:p>
    <w:p w14:paraId="1CCFEBF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项目4：低负压电动吸引器    拟购数量：4</w:t>
      </w:r>
    </w:p>
    <w:p w14:paraId="4ADF369A">
      <w:pPr>
        <w:numPr>
          <w:ilvl w:val="0"/>
          <w:numId w:val="0"/>
        </w:numP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主要参数</w:t>
      </w:r>
      <w:r>
        <w:rPr>
          <w:rFonts w:hint="eastAsia" w:asciiTheme="majorEastAsia" w:hAnsiTheme="majorEastAsia" w:eastAsiaTheme="majorEastAsia" w:cstheme="majorEastAsia"/>
          <w:sz w:val="21"/>
          <w:szCs w:val="21"/>
          <w:lang w:val="en-US" w:eastAsia="zh-CN"/>
        </w:rPr>
        <w:t>及配置</w:t>
      </w:r>
      <w:r>
        <w:rPr>
          <w:rFonts w:hint="eastAsia" w:asciiTheme="majorEastAsia" w:hAnsiTheme="majorEastAsia" w:eastAsiaTheme="majorEastAsia" w:cstheme="majorEastAsia"/>
          <w:sz w:val="21"/>
          <w:szCs w:val="21"/>
        </w:rPr>
        <w:t>:</w:t>
      </w:r>
    </w:p>
    <w:p w14:paraId="2B3CB330">
      <w:pPr>
        <w:keepNext w:val="0"/>
        <w:keepLines w:val="0"/>
        <w:widowControl/>
        <w:numPr>
          <w:ilvl w:val="0"/>
          <w:numId w:val="0"/>
        </w:numPr>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1.</w:t>
      </w:r>
      <w:r>
        <w:rPr>
          <w:rFonts w:hint="eastAsia" w:asciiTheme="minorHAnsi" w:hAnsiTheme="minorHAnsi" w:eastAsiaTheme="minorEastAsia" w:cstheme="minorBidi"/>
          <w:kern w:val="2"/>
          <w:sz w:val="21"/>
          <w:szCs w:val="21"/>
          <w:lang w:val="en-US" w:eastAsia="zh-CN" w:bidi="ar-SA"/>
        </w:rPr>
        <w:t>极限负压值≥18KPa±1.5KPa(135mmHg±11 mmHg)</w:t>
      </w:r>
    </w:p>
    <w:p w14:paraId="4302E0E3">
      <w:pPr>
        <w:keepNext w:val="0"/>
        <w:keepLines w:val="0"/>
        <w:widowControl/>
        <w:numPr>
          <w:ilvl w:val="0"/>
          <w:numId w:val="0"/>
        </w:numPr>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2.</w:t>
      </w:r>
      <w:r>
        <w:rPr>
          <w:rFonts w:hint="eastAsia" w:asciiTheme="minorHAnsi" w:hAnsiTheme="minorHAnsi" w:eastAsiaTheme="minorEastAsia" w:cstheme="minorBidi"/>
          <w:kern w:val="2"/>
          <w:sz w:val="21"/>
          <w:szCs w:val="21"/>
          <w:lang w:val="en-US" w:eastAsia="zh-CN" w:bidi="ar-SA"/>
        </w:rPr>
        <w:t>负压调节范围≥2KPa(15mmHg)~极限负压值</w:t>
      </w:r>
    </w:p>
    <w:p w14:paraId="2F623832">
      <w:pPr>
        <w:keepNext w:val="0"/>
        <w:keepLines w:val="0"/>
        <w:widowControl/>
        <w:numPr>
          <w:ilvl w:val="0"/>
          <w:numId w:val="0"/>
        </w:numPr>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3.</w:t>
      </w:r>
      <w:r>
        <w:rPr>
          <w:rFonts w:hint="eastAsia" w:asciiTheme="minorHAnsi" w:hAnsiTheme="minorHAnsi" w:eastAsiaTheme="minorEastAsia" w:cstheme="minorBidi"/>
          <w:kern w:val="2"/>
          <w:sz w:val="21"/>
          <w:szCs w:val="21"/>
          <w:lang w:val="en-US" w:eastAsia="zh-CN" w:bidi="ar-SA"/>
        </w:rPr>
        <w:t>抽气速率:≥6L/min</w:t>
      </w:r>
    </w:p>
    <w:p w14:paraId="569EF4C4">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4.储液瓶≥1000mL(PC 塑料)</w:t>
      </w:r>
    </w:p>
    <w:p w14:paraId="3F5911AC">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5.电源:220V，50Hz</w:t>
      </w:r>
    </w:p>
    <w:p w14:paraId="19D6DC32">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6.输入功率≤30VA</w:t>
      </w:r>
    </w:p>
    <w:p w14:paraId="6ED9DC72">
      <w:pPr>
        <w:numPr>
          <w:ilvl w:val="0"/>
          <w:numId w:val="0"/>
        </w:numPr>
        <w:ind w:leftChars="0"/>
        <w:rPr>
          <w:rFonts w:hint="eastAsia" w:asciiTheme="majorEastAsia" w:hAnsiTheme="majorEastAsia" w:eastAsiaTheme="majorEastAsia" w:cstheme="majorEastAsia"/>
          <w:sz w:val="21"/>
          <w:szCs w:val="21"/>
          <w:lang w:val="en-US" w:eastAsia="zh-CN"/>
        </w:rPr>
      </w:pPr>
    </w:p>
    <w:p w14:paraId="40E35B97">
      <w:pPr>
        <w:numPr>
          <w:ilvl w:val="0"/>
          <w:numId w:val="0"/>
        </w:numPr>
        <w:ind w:leftChars="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项目5：</w:t>
      </w:r>
      <w:r>
        <w:rPr>
          <w:rFonts w:hint="eastAsia"/>
          <w:sz w:val="21"/>
          <w:szCs w:val="21"/>
          <w:lang w:val="en-US" w:eastAsia="zh-CN"/>
        </w:rPr>
        <w:t>移动无影灯</w:t>
      </w:r>
      <w:r>
        <w:rPr>
          <w:rFonts w:hint="eastAsia" w:asciiTheme="majorEastAsia" w:hAnsiTheme="majorEastAsia" w:eastAsiaTheme="majorEastAsia" w:cstheme="majorEastAsia"/>
          <w:sz w:val="21"/>
          <w:szCs w:val="21"/>
          <w:lang w:val="en-US" w:eastAsia="zh-CN"/>
        </w:rPr>
        <w:t xml:space="preserve">   拟购数量：1</w:t>
      </w:r>
    </w:p>
    <w:p w14:paraId="7B8B3D38">
      <w:pPr>
        <w:pStyle w:val="5"/>
        <w:widowControl/>
        <w:autoSpaceDE w:val="0"/>
        <w:autoSpaceDN w:val="0"/>
        <w:adjustRightInd w:val="0"/>
        <w:snapToGrid w:val="0"/>
        <w:spacing w:line="240" w:lineRule="auto"/>
        <w:ind w:left="0" w:leftChars="0" w:firstLine="0" w:firstLineChars="0"/>
        <w:jc w:val="left"/>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主要</w:t>
      </w:r>
      <w:r>
        <w:rPr>
          <w:rFonts w:hint="eastAsia" w:asciiTheme="majorEastAsia" w:hAnsiTheme="majorEastAsia" w:eastAsiaTheme="majorEastAsia" w:cstheme="majorEastAsia"/>
          <w:sz w:val="21"/>
          <w:szCs w:val="21"/>
        </w:rPr>
        <w:t>参数</w:t>
      </w:r>
      <w:r>
        <w:rPr>
          <w:rFonts w:hint="eastAsia" w:asciiTheme="majorEastAsia" w:hAnsiTheme="majorEastAsia" w:eastAsiaTheme="majorEastAsia" w:cstheme="majorEastAsia"/>
          <w:sz w:val="21"/>
          <w:szCs w:val="21"/>
          <w:lang w:val="en-US" w:eastAsia="zh-CN"/>
        </w:rPr>
        <w:t>及配置</w:t>
      </w:r>
      <w:r>
        <w:rPr>
          <w:rFonts w:hint="eastAsia" w:asciiTheme="majorEastAsia" w:hAnsiTheme="majorEastAsia" w:eastAsiaTheme="majorEastAsia" w:cstheme="majorEastAsia"/>
          <w:sz w:val="21"/>
          <w:szCs w:val="21"/>
        </w:rPr>
        <w:t>:</w:t>
      </w:r>
    </w:p>
    <w:p w14:paraId="10319345">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1.需新型LED冷光源，照度≥30000Lux多档调节；色温在4500K-5000K区间。满足高照度的同时，根据不同术者的需求，调节光照参数，使术者对光的感知柔和不眩目。</w:t>
      </w:r>
    </w:p>
    <w:p w14:paraId="4992B281">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2.显色指数≥95，真实反映人体组织颜色，适用于各种手术场景大大降低了医护人员因长时间手术而产生的视觉疲劳。</w:t>
      </w:r>
    </w:p>
    <w:p w14:paraId="5C9964C2">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3.采用LED发光芯片，芯片使用寿命≥6万小时。</w:t>
      </w:r>
    </w:p>
    <w:p w14:paraId="67E17249">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4.发光芯片采用分项控制技术，保证单路单颗LED损坏，不影响手术的正常进行。</w:t>
      </w:r>
    </w:p>
    <w:p w14:paraId="69E85B75">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5.光柱深度≥350mm，满足不同手术的光照需要。</w:t>
      </w:r>
    </w:p>
    <w:p w14:paraId="7741E1DD">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6.术者头部温升﹤1℃，避免创口因温度升高而血凝过快导致组织干燥，影响手术进行。</w:t>
      </w:r>
    </w:p>
    <w:p w14:paraId="7866853B">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7.至少需要以下配置清单：</w:t>
      </w:r>
    </w:p>
    <w:p w14:paraId="0E975824">
      <w:pPr>
        <w:numPr>
          <w:ilvl w:val="0"/>
          <w:numId w:val="0"/>
        </w:numPr>
        <w:ind w:leftChars="0"/>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灯头1套，平衡臂1套，立柱1套，底座（含开关电源）1套，万向轮4只，内六角扳手1套，安装用固定螺栓1套，合格证1份，使用说明书1份。</w:t>
      </w:r>
    </w:p>
    <w:p w14:paraId="7DBE5BA8">
      <w:pPr>
        <w:numPr>
          <w:ilvl w:val="0"/>
          <w:numId w:val="0"/>
        </w:numPr>
        <w:rPr>
          <w:rFonts w:hint="eastAsia" w:asciiTheme="majorEastAsia" w:hAnsiTheme="majorEastAsia" w:eastAsiaTheme="majorEastAsia" w:cstheme="majorEastAsia"/>
          <w:sz w:val="21"/>
          <w:szCs w:val="21"/>
          <w:lang w:val="en-US" w:eastAsia="zh-CN"/>
        </w:rPr>
      </w:pPr>
    </w:p>
    <w:p w14:paraId="3922223B">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项目6：</w:t>
      </w:r>
      <w:r>
        <w:rPr>
          <w:rFonts w:hint="eastAsia"/>
          <w:sz w:val="21"/>
          <w:szCs w:val="21"/>
          <w:lang w:val="en-US" w:eastAsia="zh-CN"/>
        </w:rPr>
        <w:t>检眼镜</w:t>
      </w:r>
      <w:r>
        <w:rPr>
          <w:rFonts w:hint="eastAsia" w:asciiTheme="majorEastAsia" w:hAnsiTheme="majorEastAsia" w:eastAsiaTheme="majorEastAsia" w:cstheme="majorEastAsia"/>
          <w:sz w:val="21"/>
          <w:szCs w:val="21"/>
          <w:lang w:val="en-US" w:eastAsia="zh-CN"/>
        </w:rPr>
        <w:t xml:space="preserve">      拟购数量：3</w:t>
      </w:r>
    </w:p>
    <w:p w14:paraId="3A6CB6C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主要参数及配置要求</w:t>
      </w:r>
    </w:p>
    <w:p w14:paraId="77E5CECB">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1.光阑：</w:t>
      </w:r>
      <w:r>
        <w:rPr>
          <w:rFonts w:hint="eastAsia" w:asciiTheme="majorEastAsia" w:hAnsiTheme="majorEastAsia" w:eastAsiaTheme="majorEastAsia" w:cstheme="majorEastAsia"/>
          <w:sz w:val="21"/>
          <w:szCs w:val="21"/>
          <w:lang w:val="en-US" w:eastAsia="zh-CN"/>
        </w:rPr>
        <w:tab/>
      </w:r>
      <w:r>
        <w:rPr>
          <w:rFonts w:hint="eastAsia" w:asciiTheme="majorEastAsia" w:hAnsiTheme="majorEastAsia" w:eastAsiaTheme="majorEastAsia" w:cstheme="majorEastAsia"/>
          <w:sz w:val="21"/>
          <w:szCs w:val="21"/>
          <w:lang w:val="en-US" w:eastAsia="zh-CN"/>
        </w:rPr>
        <w:t>大光阑、小光阑、无赤滤片、中心网格、裂隙</w:t>
      </w:r>
    </w:p>
    <w:p w14:paraId="572BB0A7">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2.屈光度补偿：</w:t>
      </w:r>
      <w:r>
        <w:rPr>
          <w:rFonts w:hint="eastAsia" w:asciiTheme="majorEastAsia" w:hAnsiTheme="majorEastAsia" w:eastAsiaTheme="majorEastAsia" w:cstheme="majorEastAsia"/>
          <w:sz w:val="21"/>
          <w:szCs w:val="21"/>
          <w:lang w:val="en-US" w:eastAsia="zh-CN"/>
        </w:rPr>
        <w:tab/>
      </w:r>
      <w:r>
        <w:rPr>
          <w:rFonts w:hint="eastAsia" w:asciiTheme="majorEastAsia" w:hAnsiTheme="majorEastAsia" w:eastAsiaTheme="majorEastAsia" w:cstheme="majorEastAsia"/>
          <w:sz w:val="21"/>
          <w:szCs w:val="21"/>
          <w:lang w:val="en-US" w:eastAsia="zh-CN"/>
        </w:rPr>
        <w:t>-35D～+20D，共24种屈光度</w:t>
      </w:r>
    </w:p>
    <w:p w14:paraId="402DB940">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3.照明光源：</w:t>
      </w:r>
      <w:r>
        <w:rPr>
          <w:rFonts w:hint="eastAsia" w:asciiTheme="majorEastAsia" w:hAnsiTheme="majorEastAsia" w:eastAsiaTheme="majorEastAsia" w:cstheme="majorEastAsia"/>
          <w:sz w:val="21"/>
          <w:szCs w:val="21"/>
          <w:lang w:val="en-US" w:eastAsia="zh-CN"/>
        </w:rPr>
        <w:tab/>
      </w:r>
      <w:r>
        <w:rPr>
          <w:rFonts w:hint="eastAsia" w:asciiTheme="majorEastAsia" w:hAnsiTheme="majorEastAsia" w:eastAsiaTheme="majorEastAsia" w:cstheme="majorEastAsia"/>
          <w:sz w:val="21"/>
          <w:szCs w:val="21"/>
          <w:lang w:val="en-US" w:eastAsia="zh-CN"/>
        </w:rPr>
        <w:t>3.5V/2.8W卤钨灯泡</w:t>
      </w:r>
    </w:p>
    <w:p w14:paraId="49E6B24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4.照明电源：</w:t>
      </w:r>
      <w:r>
        <w:rPr>
          <w:rFonts w:hint="eastAsia" w:asciiTheme="majorEastAsia" w:hAnsiTheme="majorEastAsia" w:eastAsiaTheme="majorEastAsia" w:cstheme="majorEastAsia"/>
          <w:sz w:val="21"/>
          <w:szCs w:val="21"/>
          <w:lang w:val="en-US" w:eastAsia="zh-CN"/>
        </w:rPr>
        <w:tab/>
      </w:r>
      <w:r>
        <w:rPr>
          <w:rFonts w:hint="eastAsia" w:asciiTheme="majorEastAsia" w:hAnsiTheme="majorEastAsia" w:eastAsiaTheme="majorEastAsia" w:cstheme="majorEastAsia"/>
          <w:sz w:val="21"/>
          <w:szCs w:val="21"/>
          <w:lang w:val="en-US" w:eastAsia="zh-CN"/>
        </w:rPr>
        <w:t>Li+电池组   DC：3.7V</w:t>
      </w:r>
    </w:p>
    <w:p w14:paraId="7504EF3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5.充电电源：</w:t>
      </w:r>
      <w:r>
        <w:rPr>
          <w:rFonts w:hint="eastAsia" w:asciiTheme="majorEastAsia" w:hAnsiTheme="majorEastAsia" w:eastAsiaTheme="majorEastAsia" w:cstheme="majorEastAsia"/>
          <w:sz w:val="21"/>
          <w:szCs w:val="21"/>
          <w:lang w:val="en-US" w:eastAsia="zh-CN"/>
        </w:rPr>
        <w:tab/>
      </w:r>
      <w:r>
        <w:rPr>
          <w:rFonts w:hint="eastAsia" w:asciiTheme="majorEastAsia" w:hAnsiTheme="majorEastAsia" w:eastAsiaTheme="majorEastAsia" w:cstheme="majorEastAsia"/>
          <w:sz w:val="21"/>
          <w:szCs w:val="21"/>
          <w:lang w:val="en-US" w:eastAsia="zh-CN"/>
        </w:rPr>
        <w:t>AC100V-240V，50Hz/60Hz</w:t>
      </w:r>
    </w:p>
    <w:p w14:paraId="7400E5D9">
      <w:pPr>
        <w:numPr>
          <w:ilvl w:val="0"/>
          <w:numId w:val="0"/>
        </w:numPr>
        <w:rPr>
          <w:rFonts w:hint="eastAsia" w:asciiTheme="majorEastAsia" w:hAnsiTheme="majorEastAsia" w:eastAsiaTheme="majorEastAsia" w:cstheme="majorEastAsia"/>
          <w:sz w:val="21"/>
          <w:szCs w:val="21"/>
          <w:lang w:val="en-US" w:eastAsia="zh-CN"/>
        </w:rPr>
      </w:pPr>
      <w:bookmarkStart w:id="0" w:name="_GoBack"/>
      <w:bookmarkEnd w:id="0"/>
    </w:p>
    <w:p w14:paraId="657F7B67">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检眼镜配置清单：</w:t>
      </w:r>
    </w:p>
    <w:p w14:paraId="724E2DC5">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1.调节刻度盘，可调整至合适屈光度。</w:t>
      </w:r>
    </w:p>
    <w:p w14:paraId="0DE1132F">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2.灯泡亮度连续可调。</w:t>
      </w:r>
    </w:p>
    <w:p w14:paraId="521A1DD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3.快速充电，随充随用，自动防过充功能。</w:t>
      </w:r>
    </w:p>
    <w:p w14:paraId="307D7AFF">
      <w:pPr>
        <w:numPr>
          <w:ilvl w:val="0"/>
          <w:numId w:val="0"/>
        </w:numPr>
        <w:rPr>
          <w:rFonts w:hint="default" w:asciiTheme="majorEastAsia" w:hAnsiTheme="majorEastAsia" w:eastAsiaTheme="majorEastAsia" w:cstheme="majorEastAsia"/>
          <w:sz w:val="21"/>
          <w:szCs w:val="21"/>
          <w:lang w:val="en-US" w:eastAsia="zh-CN"/>
        </w:rPr>
      </w:pPr>
    </w:p>
    <w:p w14:paraId="15AF7D7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项目7：</w:t>
      </w:r>
      <w:r>
        <w:rPr>
          <w:rFonts w:hint="eastAsia"/>
          <w:sz w:val="21"/>
          <w:szCs w:val="21"/>
          <w:lang w:val="en-US" w:eastAsia="zh-CN"/>
        </w:rPr>
        <w:t>手术器械一批</w:t>
      </w:r>
      <w:r>
        <w:rPr>
          <w:rFonts w:hint="eastAsia" w:asciiTheme="majorEastAsia" w:hAnsiTheme="majorEastAsia" w:eastAsiaTheme="majorEastAsia" w:cstheme="majorEastAsia"/>
          <w:sz w:val="21"/>
          <w:szCs w:val="21"/>
          <w:lang w:val="en-US" w:eastAsia="zh-CN"/>
        </w:rPr>
        <w:t xml:space="preserve">      拟购数量：1</w:t>
      </w:r>
    </w:p>
    <w:p w14:paraId="012A0130">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主要参数及配置要求</w:t>
      </w:r>
    </w:p>
    <w:tbl>
      <w:tblPr>
        <w:tblStyle w:val="2"/>
        <w:tblW w:w="7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665"/>
        <w:gridCol w:w="1347"/>
        <w:gridCol w:w="2450"/>
        <w:gridCol w:w="738"/>
        <w:gridCol w:w="745"/>
      </w:tblGrid>
      <w:tr w14:paraId="70D6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5DC1938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序列</w:t>
            </w:r>
          </w:p>
        </w:tc>
        <w:tc>
          <w:tcPr>
            <w:tcW w:w="1665" w:type="dxa"/>
            <w:noWrap w:val="0"/>
            <w:vAlign w:val="top"/>
          </w:tcPr>
          <w:p w14:paraId="65E65A4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产品名称</w:t>
            </w:r>
          </w:p>
        </w:tc>
        <w:tc>
          <w:tcPr>
            <w:tcW w:w="1347" w:type="dxa"/>
            <w:noWrap w:val="0"/>
            <w:vAlign w:val="top"/>
          </w:tcPr>
          <w:p w14:paraId="580888E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型号/规格</w:t>
            </w:r>
          </w:p>
        </w:tc>
        <w:tc>
          <w:tcPr>
            <w:tcW w:w="2450" w:type="dxa"/>
            <w:noWrap w:val="0"/>
            <w:vAlign w:val="top"/>
          </w:tcPr>
          <w:p w14:paraId="1749DB56">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产品参数</w:t>
            </w:r>
          </w:p>
        </w:tc>
        <w:tc>
          <w:tcPr>
            <w:tcW w:w="738" w:type="dxa"/>
            <w:noWrap w:val="0"/>
            <w:vAlign w:val="top"/>
          </w:tcPr>
          <w:p w14:paraId="1995A337">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单位</w:t>
            </w:r>
          </w:p>
        </w:tc>
        <w:tc>
          <w:tcPr>
            <w:tcW w:w="745" w:type="dxa"/>
            <w:noWrap w:val="0"/>
            <w:vAlign w:val="top"/>
          </w:tcPr>
          <w:p w14:paraId="68556C98">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数量</w:t>
            </w:r>
          </w:p>
        </w:tc>
      </w:tr>
      <w:tr w14:paraId="3DEA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6751855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c>
          <w:tcPr>
            <w:tcW w:w="1665" w:type="dxa"/>
            <w:noWrap w:val="0"/>
            <w:vAlign w:val="top"/>
          </w:tcPr>
          <w:p w14:paraId="32A6EEBB">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开睑器</w:t>
            </w:r>
          </w:p>
        </w:tc>
        <w:tc>
          <w:tcPr>
            <w:tcW w:w="1347" w:type="dxa"/>
            <w:noWrap w:val="0"/>
            <w:vAlign w:val="top"/>
          </w:tcPr>
          <w:p w14:paraId="049085A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钢丝式</w:t>
            </w:r>
          </w:p>
        </w:tc>
        <w:tc>
          <w:tcPr>
            <w:tcW w:w="2450" w:type="dxa"/>
            <w:noWrap w:val="0"/>
            <w:vAlign w:val="top"/>
          </w:tcPr>
          <w:p w14:paraId="44B983C2">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钢丝封口</w:t>
            </w:r>
          </w:p>
        </w:tc>
        <w:tc>
          <w:tcPr>
            <w:tcW w:w="738" w:type="dxa"/>
            <w:noWrap w:val="0"/>
            <w:vAlign w:val="top"/>
          </w:tcPr>
          <w:p w14:paraId="3A45C8FF">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590067A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r>
      <w:tr w14:paraId="7AB3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3556909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c>
          <w:tcPr>
            <w:tcW w:w="1665" w:type="dxa"/>
            <w:noWrap w:val="0"/>
            <w:vAlign w:val="top"/>
          </w:tcPr>
          <w:p w14:paraId="2F5A5353">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眼用结扎镊</w:t>
            </w:r>
          </w:p>
        </w:tc>
        <w:tc>
          <w:tcPr>
            <w:tcW w:w="1347" w:type="dxa"/>
            <w:noWrap w:val="0"/>
            <w:vAlign w:val="top"/>
          </w:tcPr>
          <w:p w14:paraId="12EED03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直形</w:t>
            </w:r>
          </w:p>
        </w:tc>
        <w:tc>
          <w:tcPr>
            <w:tcW w:w="2450" w:type="dxa"/>
            <w:noWrap w:val="0"/>
            <w:vAlign w:val="top"/>
          </w:tcPr>
          <w:p w14:paraId="45A9F643">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直1*2齿.12mm</w:t>
            </w:r>
          </w:p>
        </w:tc>
        <w:tc>
          <w:tcPr>
            <w:tcW w:w="738" w:type="dxa"/>
            <w:noWrap w:val="0"/>
            <w:vAlign w:val="top"/>
          </w:tcPr>
          <w:p w14:paraId="2B92813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725E3D8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r>
      <w:tr w14:paraId="7E0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23E74B7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w:t>
            </w:r>
          </w:p>
        </w:tc>
        <w:tc>
          <w:tcPr>
            <w:tcW w:w="1665" w:type="dxa"/>
            <w:noWrap w:val="0"/>
            <w:vAlign w:val="top"/>
          </w:tcPr>
          <w:p w14:paraId="6028168B">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消毒盒</w:t>
            </w:r>
          </w:p>
        </w:tc>
        <w:tc>
          <w:tcPr>
            <w:tcW w:w="1347" w:type="dxa"/>
            <w:noWrap w:val="0"/>
            <w:vAlign w:val="top"/>
          </w:tcPr>
          <w:p w14:paraId="037A65E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大号</w:t>
            </w:r>
          </w:p>
        </w:tc>
        <w:tc>
          <w:tcPr>
            <w:tcW w:w="2450" w:type="dxa"/>
            <w:noWrap w:val="0"/>
            <w:vAlign w:val="top"/>
          </w:tcPr>
          <w:p w14:paraId="79B2FD30">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265*162*27mm</w:t>
            </w:r>
          </w:p>
        </w:tc>
        <w:tc>
          <w:tcPr>
            <w:tcW w:w="738" w:type="dxa"/>
            <w:noWrap w:val="0"/>
            <w:vAlign w:val="top"/>
          </w:tcPr>
          <w:p w14:paraId="43438FC6">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套</w:t>
            </w:r>
          </w:p>
        </w:tc>
        <w:tc>
          <w:tcPr>
            <w:tcW w:w="745" w:type="dxa"/>
            <w:noWrap w:val="0"/>
            <w:vAlign w:val="top"/>
          </w:tcPr>
          <w:p w14:paraId="4093BB8A">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r>
      <w:tr w14:paraId="3169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56F8BE05">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c>
          <w:tcPr>
            <w:tcW w:w="1665" w:type="dxa"/>
            <w:noWrap w:val="0"/>
            <w:vAlign w:val="top"/>
          </w:tcPr>
          <w:p w14:paraId="14785570">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晶体定位钩</w:t>
            </w:r>
          </w:p>
        </w:tc>
        <w:tc>
          <w:tcPr>
            <w:tcW w:w="1347" w:type="dxa"/>
            <w:noWrap w:val="0"/>
            <w:vAlign w:val="top"/>
          </w:tcPr>
          <w:p w14:paraId="628766D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O型</w:t>
            </w:r>
          </w:p>
        </w:tc>
        <w:tc>
          <w:tcPr>
            <w:tcW w:w="2450" w:type="dxa"/>
            <w:noWrap w:val="0"/>
            <w:vAlign w:val="top"/>
          </w:tcPr>
          <w:p w14:paraId="662553C9">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0.45mm</w:t>
            </w:r>
          </w:p>
        </w:tc>
        <w:tc>
          <w:tcPr>
            <w:tcW w:w="738" w:type="dxa"/>
            <w:noWrap w:val="0"/>
            <w:vAlign w:val="top"/>
          </w:tcPr>
          <w:p w14:paraId="4CDF6263">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365E601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r>
      <w:tr w14:paraId="643B1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2EE577E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p>
        </w:tc>
        <w:tc>
          <w:tcPr>
            <w:tcW w:w="1665" w:type="dxa"/>
            <w:noWrap w:val="0"/>
            <w:vAlign w:val="top"/>
          </w:tcPr>
          <w:p w14:paraId="4C22D9B4">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晶状体植入镊</w:t>
            </w:r>
          </w:p>
        </w:tc>
        <w:tc>
          <w:tcPr>
            <w:tcW w:w="1347" w:type="dxa"/>
            <w:noWrap w:val="0"/>
            <w:vAlign w:val="top"/>
          </w:tcPr>
          <w:p w14:paraId="5418DAB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圆片式</w:t>
            </w:r>
          </w:p>
        </w:tc>
        <w:tc>
          <w:tcPr>
            <w:tcW w:w="2450" w:type="dxa"/>
            <w:noWrap w:val="0"/>
            <w:vAlign w:val="top"/>
          </w:tcPr>
          <w:p w14:paraId="0E008324">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staar晶体专用</w:t>
            </w:r>
          </w:p>
        </w:tc>
        <w:tc>
          <w:tcPr>
            <w:tcW w:w="738" w:type="dxa"/>
            <w:noWrap w:val="0"/>
            <w:vAlign w:val="top"/>
          </w:tcPr>
          <w:p w14:paraId="15A4DBF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05E670F8">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w:t>
            </w:r>
          </w:p>
        </w:tc>
      </w:tr>
      <w:tr w14:paraId="74C4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51FF8EE6">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w:t>
            </w:r>
          </w:p>
        </w:tc>
        <w:tc>
          <w:tcPr>
            <w:tcW w:w="1665" w:type="dxa"/>
            <w:noWrap w:val="0"/>
            <w:vAlign w:val="top"/>
          </w:tcPr>
          <w:p w14:paraId="2B45606A">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晶状体植入镊</w:t>
            </w:r>
          </w:p>
        </w:tc>
        <w:tc>
          <w:tcPr>
            <w:tcW w:w="1347" w:type="dxa"/>
            <w:noWrap w:val="0"/>
            <w:vAlign w:val="top"/>
          </w:tcPr>
          <w:p w14:paraId="3FC1B7AD">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圆片式</w:t>
            </w:r>
          </w:p>
        </w:tc>
        <w:tc>
          <w:tcPr>
            <w:tcW w:w="2450" w:type="dxa"/>
            <w:noWrap w:val="0"/>
            <w:vAlign w:val="top"/>
          </w:tcPr>
          <w:p w14:paraId="3472BCC6">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圆头式</w:t>
            </w:r>
          </w:p>
        </w:tc>
        <w:tc>
          <w:tcPr>
            <w:tcW w:w="738" w:type="dxa"/>
            <w:noWrap w:val="0"/>
            <w:vAlign w:val="top"/>
          </w:tcPr>
          <w:p w14:paraId="08963E1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17249DCD">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7B89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5C9BE30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w:t>
            </w:r>
          </w:p>
        </w:tc>
        <w:tc>
          <w:tcPr>
            <w:tcW w:w="1665" w:type="dxa"/>
            <w:noWrap w:val="0"/>
            <w:vAlign w:val="top"/>
          </w:tcPr>
          <w:p w14:paraId="62BCA1DB">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角膜上皮环锯</w:t>
            </w:r>
          </w:p>
        </w:tc>
        <w:tc>
          <w:tcPr>
            <w:tcW w:w="1347" w:type="dxa"/>
            <w:noWrap w:val="0"/>
            <w:vAlign w:val="top"/>
          </w:tcPr>
          <w:p w14:paraId="58013ACA">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圆形</w:t>
            </w:r>
          </w:p>
        </w:tc>
        <w:tc>
          <w:tcPr>
            <w:tcW w:w="2450" w:type="dxa"/>
            <w:noWrap w:val="0"/>
            <w:vAlign w:val="top"/>
          </w:tcPr>
          <w:p w14:paraId="29EF31D8">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8.5mm</w:t>
            </w:r>
          </w:p>
        </w:tc>
        <w:tc>
          <w:tcPr>
            <w:tcW w:w="738" w:type="dxa"/>
            <w:noWrap w:val="0"/>
            <w:vAlign w:val="top"/>
          </w:tcPr>
          <w:p w14:paraId="39465DB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7B2CA4A8">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20E2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185E8716">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w:t>
            </w:r>
          </w:p>
        </w:tc>
        <w:tc>
          <w:tcPr>
            <w:tcW w:w="1665" w:type="dxa"/>
            <w:noWrap w:val="0"/>
            <w:vAlign w:val="top"/>
          </w:tcPr>
          <w:p w14:paraId="041F1A09">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角膜上皮环锯</w:t>
            </w:r>
          </w:p>
        </w:tc>
        <w:tc>
          <w:tcPr>
            <w:tcW w:w="1347" w:type="dxa"/>
            <w:noWrap w:val="0"/>
            <w:vAlign w:val="top"/>
          </w:tcPr>
          <w:p w14:paraId="2F18FB7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圆形</w:t>
            </w:r>
          </w:p>
        </w:tc>
        <w:tc>
          <w:tcPr>
            <w:tcW w:w="2450" w:type="dxa"/>
            <w:noWrap w:val="0"/>
            <w:vAlign w:val="top"/>
          </w:tcPr>
          <w:p w14:paraId="3D8D78A3">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8.5mm</w:t>
            </w:r>
          </w:p>
        </w:tc>
        <w:tc>
          <w:tcPr>
            <w:tcW w:w="738" w:type="dxa"/>
            <w:noWrap w:val="0"/>
            <w:vAlign w:val="top"/>
          </w:tcPr>
          <w:p w14:paraId="270663E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7C6F291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1DE3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083FD305">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9</w:t>
            </w:r>
          </w:p>
        </w:tc>
        <w:tc>
          <w:tcPr>
            <w:tcW w:w="1665" w:type="dxa"/>
            <w:noWrap w:val="0"/>
            <w:vAlign w:val="top"/>
          </w:tcPr>
          <w:p w14:paraId="0D0984C7">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眼科手术刀</w:t>
            </w:r>
          </w:p>
        </w:tc>
        <w:tc>
          <w:tcPr>
            <w:tcW w:w="1347" w:type="dxa"/>
            <w:noWrap w:val="0"/>
            <w:vAlign w:val="top"/>
          </w:tcPr>
          <w:p w14:paraId="742D9C7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大号</w:t>
            </w:r>
          </w:p>
        </w:tc>
        <w:tc>
          <w:tcPr>
            <w:tcW w:w="2450" w:type="dxa"/>
            <w:noWrap w:val="0"/>
            <w:vAlign w:val="top"/>
          </w:tcPr>
          <w:p w14:paraId="74E043AF">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上皮刮刀</w:t>
            </w:r>
          </w:p>
        </w:tc>
        <w:tc>
          <w:tcPr>
            <w:tcW w:w="738" w:type="dxa"/>
            <w:noWrap w:val="0"/>
            <w:vAlign w:val="top"/>
          </w:tcPr>
          <w:p w14:paraId="78D0CB7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333AB63A">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1E984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6AC9EDD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w:t>
            </w:r>
          </w:p>
        </w:tc>
        <w:tc>
          <w:tcPr>
            <w:tcW w:w="1665" w:type="dxa"/>
            <w:noWrap w:val="0"/>
            <w:vAlign w:val="top"/>
          </w:tcPr>
          <w:p w14:paraId="3B1EE59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眼科手术刀</w:t>
            </w:r>
          </w:p>
        </w:tc>
        <w:tc>
          <w:tcPr>
            <w:tcW w:w="1347" w:type="dxa"/>
            <w:noWrap w:val="0"/>
            <w:vAlign w:val="top"/>
          </w:tcPr>
          <w:p w14:paraId="24D4615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大号</w:t>
            </w:r>
          </w:p>
        </w:tc>
        <w:tc>
          <w:tcPr>
            <w:tcW w:w="2450" w:type="dxa"/>
            <w:noWrap w:val="0"/>
            <w:vAlign w:val="top"/>
          </w:tcPr>
          <w:p w14:paraId="4651565D">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上皮刮刀</w:t>
            </w:r>
          </w:p>
        </w:tc>
        <w:tc>
          <w:tcPr>
            <w:tcW w:w="738" w:type="dxa"/>
            <w:noWrap w:val="0"/>
            <w:vAlign w:val="top"/>
          </w:tcPr>
          <w:p w14:paraId="7A5CFCB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0F9F2D5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31D1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05B47E3C">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11</w:t>
            </w:r>
          </w:p>
        </w:tc>
        <w:tc>
          <w:tcPr>
            <w:tcW w:w="1665" w:type="dxa"/>
            <w:noWrap w:val="0"/>
            <w:vAlign w:val="top"/>
          </w:tcPr>
          <w:p w14:paraId="539BA75B">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晶体定位钩</w:t>
            </w:r>
          </w:p>
        </w:tc>
        <w:tc>
          <w:tcPr>
            <w:tcW w:w="1347" w:type="dxa"/>
            <w:noWrap w:val="0"/>
            <w:vAlign w:val="top"/>
          </w:tcPr>
          <w:p w14:paraId="1D60E0F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T型</w:t>
            </w:r>
          </w:p>
        </w:tc>
        <w:tc>
          <w:tcPr>
            <w:tcW w:w="2450" w:type="dxa"/>
            <w:noWrap w:val="0"/>
            <w:vAlign w:val="top"/>
          </w:tcPr>
          <w:p w14:paraId="532C41A0">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0.35mm</w:t>
            </w:r>
          </w:p>
        </w:tc>
        <w:tc>
          <w:tcPr>
            <w:tcW w:w="738" w:type="dxa"/>
            <w:noWrap w:val="0"/>
            <w:vAlign w:val="top"/>
          </w:tcPr>
          <w:p w14:paraId="3389A4A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35FFE2A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6C63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42E8F7F7">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w:t>
            </w:r>
          </w:p>
        </w:tc>
        <w:tc>
          <w:tcPr>
            <w:tcW w:w="1665" w:type="dxa"/>
            <w:noWrap w:val="0"/>
            <w:vAlign w:val="top"/>
          </w:tcPr>
          <w:p w14:paraId="2026E509">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晶状体植入镊</w:t>
            </w:r>
          </w:p>
        </w:tc>
        <w:tc>
          <w:tcPr>
            <w:tcW w:w="1347" w:type="dxa"/>
            <w:noWrap w:val="0"/>
            <w:vAlign w:val="top"/>
          </w:tcPr>
          <w:p w14:paraId="5B956A4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圆片式</w:t>
            </w:r>
          </w:p>
        </w:tc>
        <w:tc>
          <w:tcPr>
            <w:tcW w:w="2450" w:type="dxa"/>
            <w:noWrap w:val="0"/>
            <w:vAlign w:val="top"/>
          </w:tcPr>
          <w:p w14:paraId="305A849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镊式</w:t>
            </w:r>
          </w:p>
        </w:tc>
        <w:tc>
          <w:tcPr>
            <w:tcW w:w="738" w:type="dxa"/>
            <w:noWrap w:val="0"/>
            <w:vAlign w:val="top"/>
          </w:tcPr>
          <w:p w14:paraId="294788D0">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22E6338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5AB0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5FAE9BE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13</w:t>
            </w:r>
          </w:p>
        </w:tc>
        <w:tc>
          <w:tcPr>
            <w:tcW w:w="1665" w:type="dxa"/>
            <w:noWrap w:val="0"/>
            <w:vAlign w:val="top"/>
          </w:tcPr>
          <w:p w14:paraId="7F0BF9C1">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眼科手术辅助用钩</w:t>
            </w:r>
          </w:p>
        </w:tc>
        <w:tc>
          <w:tcPr>
            <w:tcW w:w="1347" w:type="dxa"/>
            <w:noWrap w:val="0"/>
            <w:vAlign w:val="top"/>
          </w:tcPr>
          <w:p w14:paraId="1221F28F">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球形</w:t>
            </w:r>
          </w:p>
        </w:tc>
        <w:tc>
          <w:tcPr>
            <w:tcW w:w="2450" w:type="dxa"/>
            <w:noWrap w:val="0"/>
            <w:vAlign w:val="top"/>
          </w:tcPr>
          <w:p w14:paraId="6522D99F">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1.2mm前囊膜抛光器</w:t>
            </w:r>
          </w:p>
        </w:tc>
        <w:tc>
          <w:tcPr>
            <w:tcW w:w="738" w:type="dxa"/>
            <w:noWrap w:val="0"/>
            <w:vAlign w:val="top"/>
          </w:tcPr>
          <w:p w14:paraId="658BD781">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4A280D3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3B79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4F9AD0A9">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14</w:t>
            </w:r>
          </w:p>
        </w:tc>
        <w:tc>
          <w:tcPr>
            <w:tcW w:w="1665" w:type="dxa"/>
            <w:noWrap w:val="0"/>
            <w:vAlign w:val="top"/>
          </w:tcPr>
          <w:p w14:paraId="690F72EB">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眼用注吸器</w:t>
            </w:r>
          </w:p>
        </w:tc>
        <w:tc>
          <w:tcPr>
            <w:tcW w:w="1347" w:type="dxa"/>
            <w:noWrap w:val="0"/>
            <w:vAlign w:val="top"/>
          </w:tcPr>
          <w:p w14:paraId="74BBF86E">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冲洗式</w:t>
            </w:r>
          </w:p>
        </w:tc>
        <w:tc>
          <w:tcPr>
            <w:tcW w:w="2450" w:type="dxa"/>
            <w:noWrap w:val="0"/>
            <w:vAlign w:val="top"/>
          </w:tcPr>
          <w:p w14:paraId="5438F252">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23G后囊膜抛光器</w:t>
            </w:r>
          </w:p>
        </w:tc>
        <w:tc>
          <w:tcPr>
            <w:tcW w:w="738" w:type="dxa"/>
            <w:noWrap w:val="0"/>
            <w:vAlign w:val="top"/>
          </w:tcPr>
          <w:p w14:paraId="59D108CD">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1C3DC268">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w:t>
            </w:r>
          </w:p>
        </w:tc>
      </w:tr>
      <w:tr w14:paraId="7C9B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0516E11C">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1665" w:type="dxa"/>
            <w:noWrap w:val="0"/>
            <w:vAlign w:val="top"/>
          </w:tcPr>
          <w:p w14:paraId="5E028569">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斜视钩</w:t>
            </w:r>
          </w:p>
        </w:tc>
        <w:tc>
          <w:tcPr>
            <w:tcW w:w="1347" w:type="dxa"/>
            <w:noWrap w:val="0"/>
            <w:vAlign w:val="top"/>
          </w:tcPr>
          <w:p w14:paraId="4B32DE55">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格林式</w:t>
            </w:r>
          </w:p>
        </w:tc>
        <w:tc>
          <w:tcPr>
            <w:tcW w:w="2450" w:type="dxa"/>
            <w:noWrap w:val="0"/>
            <w:vAlign w:val="top"/>
          </w:tcPr>
          <w:p w14:paraId="1625A674">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10mm</w:t>
            </w:r>
          </w:p>
        </w:tc>
        <w:tc>
          <w:tcPr>
            <w:tcW w:w="738" w:type="dxa"/>
            <w:noWrap w:val="0"/>
            <w:vAlign w:val="top"/>
          </w:tcPr>
          <w:p w14:paraId="4249AE4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54BC22AD">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1638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2057C842">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16</w:t>
            </w:r>
          </w:p>
        </w:tc>
        <w:tc>
          <w:tcPr>
            <w:tcW w:w="1665" w:type="dxa"/>
            <w:noWrap w:val="0"/>
            <w:vAlign w:val="top"/>
          </w:tcPr>
          <w:p w14:paraId="55A6288F">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斜视镊</w:t>
            </w:r>
          </w:p>
        </w:tc>
        <w:tc>
          <w:tcPr>
            <w:tcW w:w="1347" w:type="dxa"/>
            <w:noWrap w:val="0"/>
            <w:vAlign w:val="top"/>
          </w:tcPr>
          <w:p w14:paraId="22496BA3">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弯形</w:t>
            </w:r>
          </w:p>
        </w:tc>
        <w:tc>
          <w:tcPr>
            <w:tcW w:w="2450" w:type="dxa"/>
            <w:noWrap w:val="0"/>
            <w:vAlign w:val="top"/>
          </w:tcPr>
          <w:p w14:paraId="226363EC">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4*4对齿</w:t>
            </w:r>
          </w:p>
        </w:tc>
        <w:tc>
          <w:tcPr>
            <w:tcW w:w="738" w:type="dxa"/>
            <w:noWrap w:val="0"/>
            <w:vAlign w:val="top"/>
          </w:tcPr>
          <w:p w14:paraId="298EE3D9">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13D35B5B">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7694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37B1A378">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17</w:t>
            </w:r>
          </w:p>
        </w:tc>
        <w:tc>
          <w:tcPr>
            <w:tcW w:w="1665" w:type="dxa"/>
            <w:noWrap w:val="0"/>
            <w:vAlign w:val="top"/>
          </w:tcPr>
          <w:p w14:paraId="44FDBD90">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斜视钩</w:t>
            </w:r>
          </w:p>
        </w:tc>
        <w:tc>
          <w:tcPr>
            <w:tcW w:w="1347" w:type="dxa"/>
            <w:noWrap w:val="0"/>
            <w:vAlign w:val="top"/>
          </w:tcPr>
          <w:p w14:paraId="064AE1A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圆弯式</w:t>
            </w:r>
          </w:p>
        </w:tc>
        <w:tc>
          <w:tcPr>
            <w:tcW w:w="2450" w:type="dxa"/>
            <w:noWrap w:val="0"/>
            <w:vAlign w:val="top"/>
          </w:tcPr>
          <w:p w14:paraId="60E08E6D">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8mm</w:t>
            </w:r>
          </w:p>
        </w:tc>
        <w:tc>
          <w:tcPr>
            <w:tcW w:w="738" w:type="dxa"/>
            <w:noWrap w:val="0"/>
            <w:vAlign w:val="top"/>
          </w:tcPr>
          <w:p w14:paraId="54E1809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6C042E08">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152B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0F845C87">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18</w:t>
            </w:r>
          </w:p>
        </w:tc>
        <w:tc>
          <w:tcPr>
            <w:tcW w:w="1665" w:type="dxa"/>
            <w:noWrap w:val="0"/>
            <w:vAlign w:val="top"/>
          </w:tcPr>
          <w:p w14:paraId="7D3CF1A4">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眼用测量器</w:t>
            </w:r>
          </w:p>
        </w:tc>
        <w:tc>
          <w:tcPr>
            <w:tcW w:w="1347" w:type="dxa"/>
            <w:noWrap w:val="0"/>
            <w:vAlign w:val="top"/>
          </w:tcPr>
          <w:p w14:paraId="496021D6">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双面刻度</w:t>
            </w:r>
          </w:p>
        </w:tc>
        <w:tc>
          <w:tcPr>
            <w:tcW w:w="2450" w:type="dxa"/>
            <w:noWrap w:val="0"/>
            <w:vAlign w:val="top"/>
          </w:tcPr>
          <w:p w14:paraId="5D807CF0">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0-20mm</w:t>
            </w:r>
          </w:p>
        </w:tc>
        <w:tc>
          <w:tcPr>
            <w:tcW w:w="738" w:type="dxa"/>
            <w:noWrap w:val="0"/>
            <w:vAlign w:val="top"/>
          </w:tcPr>
          <w:p w14:paraId="4D887335">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764B116C">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1C45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002BBD72">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19</w:t>
            </w:r>
          </w:p>
        </w:tc>
        <w:tc>
          <w:tcPr>
            <w:tcW w:w="1665" w:type="dxa"/>
            <w:noWrap w:val="0"/>
            <w:vAlign w:val="top"/>
          </w:tcPr>
          <w:p w14:paraId="6D332550">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眼用注吸器</w:t>
            </w:r>
          </w:p>
        </w:tc>
        <w:tc>
          <w:tcPr>
            <w:tcW w:w="1347" w:type="dxa"/>
            <w:noWrap w:val="0"/>
            <w:vAlign w:val="top"/>
          </w:tcPr>
          <w:p w14:paraId="73E1235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冲洗式</w:t>
            </w:r>
          </w:p>
        </w:tc>
        <w:tc>
          <w:tcPr>
            <w:tcW w:w="2450" w:type="dxa"/>
            <w:noWrap w:val="0"/>
            <w:vAlign w:val="top"/>
          </w:tcPr>
          <w:p w14:paraId="597DC032">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8号</w:t>
            </w:r>
          </w:p>
        </w:tc>
        <w:tc>
          <w:tcPr>
            <w:tcW w:w="738" w:type="dxa"/>
            <w:noWrap w:val="0"/>
            <w:vAlign w:val="top"/>
          </w:tcPr>
          <w:p w14:paraId="348315F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6F3BE39A">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482F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2B06116F">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20</w:t>
            </w:r>
          </w:p>
        </w:tc>
        <w:tc>
          <w:tcPr>
            <w:tcW w:w="1665" w:type="dxa"/>
            <w:noWrap w:val="0"/>
            <w:vAlign w:val="top"/>
          </w:tcPr>
          <w:p w14:paraId="7A3424B1">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眼用注吸器</w:t>
            </w:r>
          </w:p>
        </w:tc>
        <w:tc>
          <w:tcPr>
            <w:tcW w:w="1347" w:type="dxa"/>
            <w:noWrap w:val="0"/>
            <w:vAlign w:val="top"/>
          </w:tcPr>
          <w:p w14:paraId="2DF68780">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冲洗式</w:t>
            </w:r>
          </w:p>
        </w:tc>
        <w:tc>
          <w:tcPr>
            <w:tcW w:w="2450" w:type="dxa"/>
            <w:noWrap w:val="0"/>
            <w:vAlign w:val="top"/>
          </w:tcPr>
          <w:p w14:paraId="29CC42DE">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7号</w:t>
            </w:r>
          </w:p>
        </w:tc>
        <w:tc>
          <w:tcPr>
            <w:tcW w:w="738" w:type="dxa"/>
            <w:noWrap w:val="0"/>
            <w:vAlign w:val="top"/>
          </w:tcPr>
          <w:p w14:paraId="74A8D47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54EDCDE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78A6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493980DC">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21</w:t>
            </w:r>
          </w:p>
        </w:tc>
        <w:tc>
          <w:tcPr>
            <w:tcW w:w="1665" w:type="dxa"/>
            <w:noWrap w:val="0"/>
            <w:vAlign w:val="top"/>
          </w:tcPr>
          <w:p w14:paraId="72B1D3C5">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眼用剪</w:t>
            </w:r>
          </w:p>
        </w:tc>
        <w:tc>
          <w:tcPr>
            <w:tcW w:w="1347" w:type="dxa"/>
            <w:noWrap w:val="0"/>
            <w:vAlign w:val="top"/>
          </w:tcPr>
          <w:p w14:paraId="435A579E">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弯形</w:t>
            </w:r>
          </w:p>
        </w:tc>
        <w:tc>
          <w:tcPr>
            <w:tcW w:w="2450" w:type="dxa"/>
            <w:noWrap w:val="0"/>
            <w:vAlign w:val="top"/>
          </w:tcPr>
          <w:p w14:paraId="2EDCEA34">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10cm</w:t>
            </w:r>
          </w:p>
        </w:tc>
        <w:tc>
          <w:tcPr>
            <w:tcW w:w="738" w:type="dxa"/>
            <w:noWrap w:val="0"/>
            <w:vAlign w:val="top"/>
          </w:tcPr>
          <w:p w14:paraId="5EFA2853">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11CB68AF">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59ED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4729BF37">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22</w:t>
            </w:r>
          </w:p>
        </w:tc>
        <w:tc>
          <w:tcPr>
            <w:tcW w:w="1665" w:type="dxa"/>
            <w:noWrap w:val="0"/>
            <w:vAlign w:val="top"/>
          </w:tcPr>
          <w:p w14:paraId="657A7357">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眼用剪</w:t>
            </w:r>
          </w:p>
        </w:tc>
        <w:tc>
          <w:tcPr>
            <w:tcW w:w="1347" w:type="dxa"/>
            <w:noWrap w:val="0"/>
            <w:vAlign w:val="top"/>
          </w:tcPr>
          <w:p w14:paraId="70D06B96">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弯形</w:t>
            </w:r>
          </w:p>
        </w:tc>
        <w:tc>
          <w:tcPr>
            <w:tcW w:w="2450" w:type="dxa"/>
            <w:noWrap w:val="0"/>
            <w:vAlign w:val="top"/>
          </w:tcPr>
          <w:p w14:paraId="652F7BCF">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10cm金柄</w:t>
            </w:r>
          </w:p>
        </w:tc>
        <w:tc>
          <w:tcPr>
            <w:tcW w:w="738" w:type="dxa"/>
            <w:noWrap w:val="0"/>
            <w:vAlign w:val="top"/>
          </w:tcPr>
          <w:p w14:paraId="0F03FAD3">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75046324">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2F9F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2B49D80B">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23</w:t>
            </w:r>
          </w:p>
        </w:tc>
        <w:tc>
          <w:tcPr>
            <w:tcW w:w="1665" w:type="dxa"/>
            <w:noWrap w:val="0"/>
            <w:vAlign w:val="top"/>
          </w:tcPr>
          <w:p w14:paraId="2CF3CE21">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虹膜拉钩</w:t>
            </w:r>
          </w:p>
        </w:tc>
        <w:tc>
          <w:tcPr>
            <w:tcW w:w="1347" w:type="dxa"/>
            <w:noWrap w:val="0"/>
            <w:vAlign w:val="top"/>
          </w:tcPr>
          <w:p w14:paraId="05147B73">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1*5</w:t>
            </w:r>
          </w:p>
        </w:tc>
        <w:tc>
          <w:tcPr>
            <w:tcW w:w="2450" w:type="dxa"/>
            <w:noWrap w:val="0"/>
            <w:vAlign w:val="top"/>
          </w:tcPr>
          <w:p w14:paraId="4E335E48">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5支/套</w:t>
            </w:r>
          </w:p>
        </w:tc>
        <w:tc>
          <w:tcPr>
            <w:tcW w:w="738" w:type="dxa"/>
            <w:noWrap w:val="0"/>
            <w:vAlign w:val="top"/>
          </w:tcPr>
          <w:p w14:paraId="55932703">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套</w:t>
            </w:r>
          </w:p>
        </w:tc>
        <w:tc>
          <w:tcPr>
            <w:tcW w:w="745" w:type="dxa"/>
            <w:noWrap w:val="0"/>
            <w:vAlign w:val="top"/>
          </w:tcPr>
          <w:p w14:paraId="2EB7BE52">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1</w:t>
            </w:r>
          </w:p>
        </w:tc>
      </w:tr>
      <w:tr w14:paraId="7B37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14:paraId="4C672C5D">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23</w:t>
            </w:r>
          </w:p>
        </w:tc>
        <w:tc>
          <w:tcPr>
            <w:tcW w:w="1665" w:type="dxa"/>
            <w:noWrap w:val="0"/>
            <w:vAlign w:val="top"/>
          </w:tcPr>
          <w:p w14:paraId="0039E18C">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眼用测量器</w:t>
            </w:r>
          </w:p>
        </w:tc>
        <w:tc>
          <w:tcPr>
            <w:tcW w:w="1347" w:type="dxa"/>
            <w:noWrap w:val="0"/>
            <w:vAlign w:val="top"/>
          </w:tcPr>
          <w:p w14:paraId="545B29A9">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双面刻度</w:t>
            </w:r>
          </w:p>
        </w:tc>
        <w:tc>
          <w:tcPr>
            <w:tcW w:w="2450" w:type="dxa"/>
            <w:noWrap w:val="0"/>
            <w:vAlign w:val="top"/>
          </w:tcPr>
          <w:p w14:paraId="3ED3CAD3">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圆形标记环（ICL专用）</w:t>
            </w:r>
          </w:p>
        </w:tc>
        <w:tc>
          <w:tcPr>
            <w:tcW w:w="738" w:type="dxa"/>
            <w:noWrap w:val="0"/>
            <w:vAlign w:val="top"/>
          </w:tcPr>
          <w:p w14:paraId="3F05FB05">
            <w:pPr>
              <w:numPr>
                <w:ilvl w:val="0"/>
                <w:numId w:val="0"/>
              </w:numP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把</w:t>
            </w:r>
          </w:p>
        </w:tc>
        <w:tc>
          <w:tcPr>
            <w:tcW w:w="745" w:type="dxa"/>
            <w:noWrap w:val="0"/>
            <w:vAlign w:val="top"/>
          </w:tcPr>
          <w:p w14:paraId="74417A0B">
            <w:pPr>
              <w:numPr>
                <w:ilvl w:val="0"/>
                <w:numId w:val="0"/>
              </w:numPr>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3</w:t>
            </w:r>
          </w:p>
        </w:tc>
      </w:tr>
    </w:tbl>
    <w:p w14:paraId="7FB861D3">
      <w:pPr>
        <w:numPr>
          <w:ilvl w:val="0"/>
          <w:numId w:val="0"/>
        </w:numPr>
        <w:rPr>
          <w:rFonts w:hint="default" w:asciiTheme="majorEastAsia" w:hAnsiTheme="majorEastAsia" w:eastAsiaTheme="majorEastAsia" w:cstheme="maj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YWViMTU0ZmE1OGY2ZDUxNDQzYWM0NjU3NTAzOTQifQ=="/>
  </w:docVars>
  <w:rsids>
    <w:rsidRoot w:val="14370E46"/>
    <w:rsid w:val="0AAA16EE"/>
    <w:rsid w:val="0E280947"/>
    <w:rsid w:val="14370E46"/>
    <w:rsid w:val="14B02E00"/>
    <w:rsid w:val="20660894"/>
    <w:rsid w:val="235A154B"/>
    <w:rsid w:val="2498752D"/>
    <w:rsid w:val="3EDB6E11"/>
    <w:rsid w:val="4076252B"/>
    <w:rsid w:val="4FDC4C7A"/>
    <w:rsid w:val="59B657E5"/>
    <w:rsid w:val="5AAC2DB3"/>
    <w:rsid w:val="5B23001A"/>
    <w:rsid w:val="5B235C95"/>
    <w:rsid w:val="631D684B"/>
    <w:rsid w:val="671465AA"/>
    <w:rsid w:val="6AC769BB"/>
    <w:rsid w:val="6E2D1628"/>
    <w:rsid w:val="7EF1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 w:type="paragraph" w:styleId="5">
    <w:name w:val="List Paragraph"/>
    <w:basedOn w:val="1"/>
    <w:qFormat/>
    <w:uiPriority w:val="0"/>
    <w:pPr>
      <w:ind w:firstLine="420" w:firstLineChars="200"/>
    </w:pPr>
    <w:rPr>
      <w:rFonts w:ascii="Times New Roman" w:hAnsi="Times New Roman" w:eastAsia="宋体" w:cs="Times New Roman"/>
    </w:rPr>
  </w:style>
  <w:style w:type="character" w:customStyle="1" w:styleId="6">
    <w:name w:val="font61"/>
    <w:qFormat/>
    <w:uiPriority w:val="0"/>
    <w:rPr>
      <w:rFonts w:hint="eastAsia" w:ascii="宋体" w:hAnsi="宋体" w:eastAsia="宋体" w:cs="宋体"/>
      <w:b/>
      <w:bCs/>
      <w:color w:val="000000"/>
      <w:sz w:val="28"/>
      <w:szCs w:val="28"/>
      <w:u w:val="none"/>
    </w:rPr>
  </w:style>
  <w:style w:type="paragraph" w:customStyle="1" w:styleId="7">
    <w:name w:val="Table Text"/>
    <w:basedOn w:val="1"/>
    <w:semiHidden/>
    <w:qFormat/>
    <w:uiPriority w:val="0"/>
    <w:rPr>
      <w:rFonts w:ascii="宋体" w:hAnsi="宋体" w:eastAsia="宋体" w:cs="宋体"/>
      <w:sz w:val="40"/>
      <w:szCs w:val="4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font21"/>
    <w:basedOn w:val="3"/>
    <w:uiPriority w:val="0"/>
    <w:rPr>
      <w:rFonts w:hint="eastAsia" w:ascii="宋体" w:hAnsi="宋体" w:eastAsia="宋体" w:cs="宋体"/>
      <w:color w:val="000000"/>
      <w:sz w:val="32"/>
      <w:szCs w:val="32"/>
      <w:u w:val="none"/>
    </w:rPr>
  </w:style>
  <w:style w:type="character" w:customStyle="1" w:styleId="10">
    <w:name w:val="font31"/>
    <w:basedOn w:val="3"/>
    <w:qFormat/>
    <w:uiPriority w:val="0"/>
    <w:rPr>
      <w:rFonts w:ascii="Calibri" w:hAnsi="Calibri" w:cs="Calibri"/>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959</Words>
  <Characters>1141</Characters>
  <Lines>0</Lines>
  <Paragraphs>0</Paragraphs>
  <TotalTime>0</TotalTime>
  <ScaleCrop>false</ScaleCrop>
  <LinksUpToDate>false</LinksUpToDate>
  <CharactersWithSpaces>1163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2024-09-09T00:34:00Z</dcterms:created>
  <dc:creator>tang</dc:creator>
  <cp:lastModifiedBy>tang</cp:lastModifiedBy>
  <dcterms:modified xsi:type="dcterms:W3CDTF">2025-02-19T02:39:46Z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4EA9191586804CF789574FCDD0C347FF_13</vt:lpwstr>
  </property>
  <property fmtid="{D5CDD505-2E9C-101B-9397-08002B2CF9AE}" pid="4" name="KSOTemplateDocerSaveRecord">
    <vt:lpwstr>eyJoZGlkIjoiYWYwOWRmMzQ2MzQwOTRmZmYzOWIxNWU5ODZhMzE4YTkiLCJ1c2VySWQiOiI0MzI0MDg2NTAifQ==</vt:lpwstr>
  </property>
</Properties>
</file>