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66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8"/>
        <w:gridCol w:w="3504"/>
        <w:gridCol w:w="1337"/>
        <w:gridCol w:w="691"/>
      </w:tblGrid>
      <w:tr w14:paraId="4636F1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40F9B">
            <w:pPr>
              <w:widowControl/>
              <w:spacing w:line="240" w:lineRule="auto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项目20</w:t>
            </w:r>
          </w:p>
        </w:tc>
        <w:tc>
          <w:tcPr>
            <w:tcW w:w="3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F4394">
            <w:pPr>
              <w:widowControl/>
              <w:spacing w:line="240" w:lineRule="auto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妇科检查床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1D05A">
            <w:pPr>
              <w:widowControl/>
              <w:spacing w:line="240" w:lineRule="auto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拟购数量：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A5EAE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</w:tr>
      <w:tr w14:paraId="36144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E1072">
            <w:pPr>
              <w:widowControl/>
              <w:spacing w:line="240" w:lineRule="auto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项目21</w:t>
            </w:r>
          </w:p>
        </w:tc>
        <w:tc>
          <w:tcPr>
            <w:tcW w:w="3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088C1">
            <w:pPr>
              <w:widowControl/>
              <w:spacing w:line="240" w:lineRule="auto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设备带、传呼系统、负压机组、氧气汇流排搬迁项目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252F9">
            <w:pPr>
              <w:widowControl/>
              <w:spacing w:line="240" w:lineRule="auto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拟购数量：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D9522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</w:tr>
    </w:tbl>
    <w:p w14:paraId="29069B42">
      <w:pPr>
        <w:numPr>
          <w:ilvl w:val="0"/>
          <w:numId w:val="0"/>
        </w:numPr>
        <w:rPr>
          <w:rFonts w:hint="eastAsia"/>
        </w:rPr>
      </w:pPr>
    </w:p>
    <w:p w14:paraId="1CCFEBFE">
      <w:pPr>
        <w:spacing w:line="360" w:lineRule="auto"/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项目20：妇科检查床    拟购数量：3</w:t>
      </w:r>
    </w:p>
    <w:p w14:paraId="4ADF369A">
      <w:p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主要参数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及配置</w:t>
      </w:r>
      <w:r>
        <w:rPr>
          <w:rFonts w:hint="eastAsia" w:ascii="宋体" w:hAnsi="宋体" w:eastAsia="宋体" w:cs="宋体"/>
          <w:bCs/>
          <w:sz w:val="24"/>
          <w:szCs w:val="24"/>
        </w:rPr>
        <w:t>:</w:t>
      </w:r>
    </w:p>
    <w:p w14:paraId="06AF0DFD">
      <w:p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技术参数：</w:t>
      </w:r>
    </w:p>
    <w:p w14:paraId="0E19E343">
      <w:p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1、外形尺寸：</w:t>
      </w:r>
      <w:r>
        <w:rPr>
          <w:rFonts w:hint="eastAsia" w:ascii="宋体" w:hAnsi="宋体" w:cs="宋体"/>
          <w:bCs/>
          <w:sz w:val="24"/>
          <w:szCs w:val="24"/>
        </w:rPr>
        <w:t>≥</w:t>
      </w:r>
      <w:r>
        <w:rPr>
          <w:rFonts w:hint="eastAsia" w:ascii="宋体" w:hAnsi="宋体" w:eastAsia="宋体" w:cs="宋体"/>
          <w:bCs/>
          <w:sz w:val="24"/>
          <w:szCs w:val="24"/>
        </w:rPr>
        <w:t>L1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Cs/>
          <w:sz w:val="24"/>
          <w:szCs w:val="24"/>
        </w:rPr>
        <w:t>00*W500*H75</w:t>
      </w:r>
      <w:r>
        <w:rPr>
          <w:rFonts w:hint="default" w:ascii="宋体" w:hAnsi="宋体" w:eastAsia="宋体" w:cs="宋体"/>
          <w:bCs/>
          <w:sz w:val="24"/>
          <w:szCs w:val="24"/>
        </w:rPr>
        <w:t>0mm</w:t>
      </w:r>
      <w:r>
        <w:rPr>
          <w:rFonts w:hint="eastAsia" w:ascii="宋体" w:hAnsi="宋体" w:eastAsia="宋体" w:cs="宋体"/>
          <w:bCs/>
          <w:sz w:val="24"/>
          <w:szCs w:val="24"/>
        </w:rPr>
        <w:t>；</w:t>
      </w:r>
    </w:p>
    <w:p w14:paraId="3834166B">
      <w:pPr>
        <w:spacing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/>
          <w:bCs/>
          <w:sz w:val="24"/>
          <w:szCs w:val="24"/>
        </w:rPr>
        <w:t>2</w:t>
      </w:r>
      <w:r>
        <w:rPr>
          <w:rFonts w:hint="eastAsia" w:ascii="宋体" w:hAnsi="宋体" w:cs="宋体"/>
          <w:bCs/>
          <w:sz w:val="24"/>
          <w:szCs w:val="24"/>
        </w:rPr>
        <w:t>、背板可上折≥60°、背板可下折≥15°；</w:t>
      </w:r>
    </w:p>
    <w:p w14:paraId="4FF8D1D3">
      <w:p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3、</w:t>
      </w:r>
      <w:r>
        <w:rPr>
          <w:rFonts w:hint="default" w:ascii="宋体" w:hAnsi="宋体" w:eastAsia="宋体" w:cs="宋体"/>
          <w:bCs/>
          <w:sz w:val="24"/>
          <w:szCs w:val="24"/>
        </w:rPr>
        <w:t>主体</w:t>
      </w:r>
      <w:r>
        <w:rPr>
          <w:rFonts w:hint="eastAsia" w:ascii="宋体" w:hAnsi="宋体" w:eastAsia="宋体" w:cs="宋体"/>
          <w:bCs/>
          <w:sz w:val="24"/>
          <w:szCs w:val="24"/>
        </w:rPr>
        <w:t>由床架和床面组成，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为</w:t>
      </w:r>
      <w:r>
        <w:rPr>
          <w:rFonts w:hint="eastAsia" w:ascii="宋体" w:hAnsi="宋体" w:eastAsia="宋体" w:cs="宋体"/>
          <w:bCs/>
          <w:sz w:val="24"/>
          <w:szCs w:val="24"/>
        </w:rPr>
        <w:t>不锈钢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材质</w:t>
      </w:r>
      <w:r>
        <w:rPr>
          <w:rFonts w:hint="eastAsia" w:ascii="宋体" w:hAnsi="宋体" w:eastAsia="宋体" w:cs="宋体"/>
          <w:bCs/>
          <w:sz w:val="24"/>
          <w:szCs w:val="24"/>
        </w:rPr>
        <w:t>。</w:t>
      </w:r>
    </w:p>
    <w:p w14:paraId="3C455670">
      <w:pPr>
        <w:spacing w:line="360" w:lineRule="auto"/>
        <w:rPr>
          <w:rFonts w:hint="default" w:ascii="宋体" w:hAnsi="宋体" w:eastAsia="宋体" w:cs="宋体"/>
          <w:bCs/>
          <w:sz w:val="24"/>
          <w:szCs w:val="24"/>
        </w:rPr>
      </w:pPr>
      <w:r>
        <w:rPr>
          <w:rFonts w:hint="default" w:ascii="宋体" w:hAnsi="宋体" w:eastAsia="宋体" w:cs="宋体"/>
          <w:bCs/>
          <w:sz w:val="24"/>
          <w:szCs w:val="24"/>
        </w:rPr>
        <w:t>4、背板</w:t>
      </w:r>
      <w:r>
        <w:rPr>
          <w:rFonts w:hint="default" w:ascii="宋体" w:hAnsi="宋体" w:eastAsia="宋体" w:cs="宋体"/>
          <w:bCs/>
          <w:sz w:val="24"/>
          <w:szCs w:val="24"/>
          <w:woUserID w:val="1"/>
        </w:rPr>
        <w:t>、坐板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  <w:woUserID w:val="1"/>
        </w:rPr>
        <w:t>需硬软适中回弹性好，</w:t>
      </w:r>
      <w:r>
        <w:rPr>
          <w:rFonts w:hint="eastAsia" w:ascii="宋体" w:hAnsi="宋体" w:eastAsia="宋体" w:cs="宋体"/>
          <w:bCs/>
          <w:sz w:val="24"/>
          <w:szCs w:val="24"/>
          <w:woUserID w:val="1"/>
        </w:rPr>
        <w:t>耐磨损抗老化，可使用消毒液或紫外线消毒</w:t>
      </w:r>
      <w:r>
        <w:rPr>
          <w:rFonts w:hint="default" w:ascii="宋体" w:hAnsi="宋体" w:eastAsia="宋体" w:cs="宋体"/>
          <w:bCs/>
          <w:sz w:val="24"/>
          <w:szCs w:val="24"/>
          <w:woUserID w:val="1"/>
        </w:rPr>
        <w:t>，</w:t>
      </w:r>
      <w:r>
        <w:rPr>
          <w:rFonts w:hint="eastAsia" w:ascii="宋体" w:hAnsi="宋体" w:eastAsia="宋体" w:cs="宋体"/>
          <w:bCs/>
          <w:sz w:val="24"/>
          <w:szCs w:val="24"/>
          <w:woUserID w:val="1"/>
        </w:rPr>
        <w:t>表面无缝，污水无法渗透，便于消毒，防止感染</w:t>
      </w:r>
      <w:r>
        <w:rPr>
          <w:rFonts w:hint="default" w:ascii="宋体" w:hAnsi="宋体" w:eastAsia="宋体" w:cs="宋体"/>
          <w:bCs/>
          <w:sz w:val="24"/>
          <w:szCs w:val="24"/>
        </w:rPr>
        <w:t>。</w:t>
      </w:r>
    </w:p>
    <w:p w14:paraId="29F7E65C">
      <w:pPr>
        <w:spacing w:line="360" w:lineRule="auto"/>
        <w:rPr>
          <w:rFonts w:hint="default" w:ascii="宋体" w:hAnsi="宋体" w:eastAsia="宋体" w:cs="宋体"/>
          <w:bCs/>
          <w:sz w:val="24"/>
          <w:szCs w:val="24"/>
        </w:rPr>
      </w:pPr>
      <w:r>
        <w:rPr>
          <w:rFonts w:hint="default" w:ascii="宋体" w:hAnsi="宋体" w:eastAsia="宋体" w:cs="宋体"/>
          <w:bCs/>
          <w:sz w:val="24"/>
          <w:szCs w:val="24"/>
        </w:rPr>
        <w:t>5</w:t>
      </w:r>
      <w:r>
        <w:rPr>
          <w:rFonts w:hint="eastAsia" w:ascii="宋体" w:hAnsi="宋体" w:eastAsia="宋体" w:cs="宋体"/>
          <w:bCs/>
          <w:sz w:val="24"/>
          <w:szCs w:val="24"/>
        </w:rPr>
        <w:t>、外表紧固件采用不锈钢标准件，耐磨抗腐性能更强。</w:t>
      </w:r>
    </w:p>
    <w:p w14:paraId="54C21B78">
      <w:pPr>
        <w:spacing w:line="360" w:lineRule="auto"/>
        <w:rPr>
          <w:rFonts w:hint="default" w:ascii="宋体" w:hAnsi="宋体" w:eastAsia="宋体" w:cs="宋体"/>
          <w:bCs/>
          <w:sz w:val="24"/>
          <w:szCs w:val="24"/>
        </w:rPr>
      </w:pPr>
      <w:r>
        <w:rPr>
          <w:rFonts w:hint="default" w:ascii="宋体" w:hAnsi="宋体" w:eastAsia="宋体" w:cs="宋体"/>
          <w:bCs/>
          <w:sz w:val="24"/>
          <w:szCs w:val="24"/>
          <w:woUserID w:val="1"/>
        </w:rPr>
        <w:t>6</w:t>
      </w:r>
      <w:r>
        <w:rPr>
          <w:rFonts w:hint="default" w:ascii="宋体" w:hAnsi="宋体" w:eastAsia="宋体" w:cs="宋体"/>
          <w:bCs/>
          <w:sz w:val="24"/>
          <w:szCs w:val="24"/>
        </w:rPr>
        <w:t>、托腿架具有万向节</w:t>
      </w:r>
      <w:r>
        <w:rPr>
          <w:rFonts w:hint="default" w:ascii="宋体" w:hAnsi="宋体" w:eastAsia="宋体" w:cs="宋体"/>
          <w:bCs/>
          <w:sz w:val="24"/>
          <w:szCs w:val="24"/>
          <w:woUserID w:val="1"/>
        </w:rPr>
        <w:t>功能</w:t>
      </w:r>
      <w:r>
        <w:rPr>
          <w:rFonts w:hint="default" w:ascii="宋体" w:hAnsi="宋体" w:eastAsia="宋体" w:cs="宋体"/>
          <w:bCs/>
          <w:sz w:val="24"/>
          <w:szCs w:val="24"/>
        </w:rPr>
        <w:t>，其高度和角度可根据需要调节，腿托上配有尼龙两条绑带。</w:t>
      </w:r>
    </w:p>
    <w:p w14:paraId="1144965E">
      <w:pPr>
        <w:spacing w:line="360" w:lineRule="auto"/>
        <w:rPr>
          <w:rFonts w:hint="eastAsia" w:ascii="宋体" w:hAnsi="宋体" w:eastAsia="宋体" w:cs="宋体"/>
          <w:bCs/>
          <w:sz w:val="24"/>
          <w:szCs w:val="24"/>
          <w:lang w:eastAsia="zh-CN"/>
        </w:rPr>
      </w:pPr>
      <w:r>
        <w:rPr>
          <w:rFonts w:hint="default" w:ascii="宋体" w:hAnsi="宋体" w:eastAsia="宋体" w:cs="宋体"/>
          <w:bCs/>
          <w:sz w:val="24"/>
          <w:szCs w:val="24"/>
          <w:woUserID w:val="1"/>
        </w:rPr>
        <w:t>7</w:t>
      </w:r>
      <w:r>
        <w:rPr>
          <w:rFonts w:hint="default" w:ascii="宋体" w:hAnsi="宋体" w:eastAsia="宋体" w:cs="宋体"/>
          <w:bCs/>
          <w:sz w:val="24"/>
          <w:szCs w:val="24"/>
        </w:rPr>
        <w:t>.</w:t>
      </w:r>
      <w:r>
        <w:rPr>
          <w:rFonts w:hint="default" w:ascii="宋体" w:hAnsi="宋体" w:eastAsia="宋体" w:cs="宋体"/>
          <w:bCs/>
          <w:sz w:val="24"/>
          <w:szCs w:val="24"/>
          <w:woUserID w:val="1"/>
        </w:rPr>
        <w:t>坐板两侧均配有橡胶防滑握手，</w:t>
      </w:r>
      <w:r>
        <w:rPr>
          <w:rFonts w:hint="default" w:ascii="宋体" w:hAnsi="宋体" w:eastAsia="宋体" w:cs="宋体"/>
          <w:bCs/>
          <w:sz w:val="24"/>
          <w:szCs w:val="24"/>
        </w:rPr>
        <w:t>坐板下方</w:t>
      </w:r>
      <w:r>
        <w:rPr>
          <w:rFonts w:hint="eastAsia" w:ascii="宋体" w:hAnsi="宋体" w:eastAsia="宋体" w:cs="宋体"/>
          <w:bCs/>
          <w:sz w:val="24"/>
          <w:szCs w:val="24"/>
        </w:rPr>
        <w:t>配有污物盆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。</w:t>
      </w:r>
    </w:p>
    <w:p w14:paraId="6052B8AA">
      <w:pPr>
        <w:spacing w:line="360" w:lineRule="auto"/>
        <w:rPr>
          <w:rFonts w:hint="default" w:ascii="宋体" w:hAnsi="宋体" w:eastAsia="宋体" w:cs="宋体"/>
          <w:bCs/>
          <w:sz w:val="24"/>
          <w:szCs w:val="24"/>
        </w:rPr>
      </w:pPr>
      <w:r>
        <w:rPr>
          <w:rFonts w:hint="default" w:ascii="宋体" w:hAnsi="宋体" w:eastAsia="宋体" w:cs="宋体"/>
          <w:bCs/>
          <w:sz w:val="24"/>
          <w:szCs w:val="24"/>
        </w:rPr>
        <w:t>配置清单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包括</w:t>
      </w:r>
      <w:r>
        <w:rPr>
          <w:rFonts w:hint="default" w:ascii="宋体" w:hAnsi="宋体" w:eastAsia="宋体" w:cs="宋体"/>
          <w:bCs/>
          <w:sz w:val="24"/>
          <w:szCs w:val="24"/>
        </w:rPr>
        <w:t>：</w:t>
      </w:r>
    </w:p>
    <w:p w14:paraId="7AC6D4A0">
      <w:pPr>
        <w:spacing w:line="360" w:lineRule="auto"/>
        <w:rPr>
          <w:rFonts w:hint="default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（</w:t>
      </w:r>
      <w:r>
        <w:rPr>
          <w:rFonts w:hint="default" w:ascii="宋体" w:hAnsi="宋体" w:eastAsia="宋体" w:cs="宋体"/>
          <w:bCs/>
          <w:sz w:val="24"/>
          <w:szCs w:val="24"/>
        </w:rPr>
        <w:t>1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床体   1台</w:t>
      </w:r>
    </w:p>
    <w:p w14:paraId="7464FB3D">
      <w:pPr>
        <w:spacing w:line="360" w:lineRule="auto"/>
        <w:rPr>
          <w:rFonts w:hint="default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（2）</w:t>
      </w:r>
      <w:r>
        <w:rPr>
          <w:rFonts w:hint="default" w:ascii="宋体" w:hAnsi="宋体" w:eastAsia="宋体" w:cs="宋体"/>
          <w:bCs/>
          <w:sz w:val="24"/>
          <w:szCs w:val="24"/>
        </w:rPr>
        <w:t>拉手</w:t>
      </w:r>
      <w:r>
        <w:rPr>
          <w:rFonts w:hint="default" w:ascii="宋体" w:hAnsi="宋体" w:eastAsia="宋体" w:cs="宋体"/>
          <w:bCs/>
          <w:sz w:val="24"/>
          <w:szCs w:val="24"/>
        </w:rPr>
        <w:tab/>
      </w:r>
      <w:r>
        <w:rPr>
          <w:rFonts w:hint="default" w:ascii="宋体" w:hAnsi="宋体" w:eastAsia="宋体" w:cs="宋体"/>
          <w:bCs/>
          <w:sz w:val="24"/>
          <w:szCs w:val="24"/>
        </w:rPr>
        <w:t>2个</w:t>
      </w:r>
      <w:r>
        <w:rPr>
          <w:rFonts w:hint="default" w:ascii="宋体" w:hAnsi="宋体" w:eastAsia="宋体" w:cs="宋体"/>
          <w:bCs/>
          <w:sz w:val="24"/>
          <w:szCs w:val="24"/>
        </w:rPr>
        <w:tab/>
      </w:r>
    </w:p>
    <w:p w14:paraId="22CAE361">
      <w:pPr>
        <w:spacing w:line="360" w:lineRule="auto"/>
        <w:rPr>
          <w:rFonts w:hint="default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）</w:t>
      </w:r>
      <w:r>
        <w:rPr>
          <w:rFonts w:hint="default" w:ascii="宋体" w:hAnsi="宋体" w:eastAsia="宋体" w:cs="宋体"/>
          <w:bCs/>
          <w:sz w:val="24"/>
          <w:szCs w:val="24"/>
        </w:rPr>
        <w:t>托腿架</w:t>
      </w:r>
      <w:r>
        <w:rPr>
          <w:rFonts w:hint="default" w:ascii="宋体" w:hAnsi="宋体" w:eastAsia="宋体" w:cs="宋体"/>
          <w:bCs/>
          <w:sz w:val="24"/>
          <w:szCs w:val="24"/>
        </w:rPr>
        <w:tab/>
      </w:r>
      <w:r>
        <w:rPr>
          <w:rFonts w:hint="default" w:ascii="宋体" w:hAnsi="宋体" w:eastAsia="宋体" w:cs="宋体"/>
          <w:bCs/>
          <w:sz w:val="24"/>
          <w:szCs w:val="24"/>
        </w:rPr>
        <w:t>2个</w:t>
      </w:r>
    </w:p>
    <w:p w14:paraId="3B113240">
      <w:pPr>
        <w:spacing w:line="360" w:lineRule="auto"/>
        <w:rPr>
          <w:rFonts w:hint="eastAsia" w:ascii="宋体" w:hAnsi="宋体" w:eastAsia="宋体" w:cs="宋体"/>
          <w:b/>
          <w:bCs/>
          <w:sz w:val="24"/>
          <w:lang w:eastAsia="zh-CN"/>
          <w:woUserID w:val="1"/>
        </w:rPr>
      </w:pP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4</w:t>
      </w:r>
      <w:bookmarkStart w:id="0" w:name="_GoBack"/>
      <w:bookmarkEnd w:id="0"/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）</w:t>
      </w:r>
      <w:r>
        <w:rPr>
          <w:rFonts w:hint="default" w:ascii="宋体" w:hAnsi="宋体" w:eastAsia="宋体" w:cs="宋体"/>
          <w:bCs/>
          <w:sz w:val="24"/>
          <w:szCs w:val="24"/>
        </w:rPr>
        <w:t>床垫</w:t>
      </w:r>
      <w:r>
        <w:rPr>
          <w:rFonts w:hint="default" w:ascii="宋体" w:hAnsi="宋体" w:eastAsia="宋体" w:cs="宋体"/>
          <w:bCs/>
          <w:sz w:val="24"/>
          <w:szCs w:val="24"/>
        </w:rPr>
        <w:tab/>
      </w:r>
      <w:r>
        <w:rPr>
          <w:rFonts w:hint="default" w:ascii="宋体" w:hAnsi="宋体" w:eastAsia="宋体" w:cs="宋体"/>
          <w:bCs/>
          <w:sz w:val="24"/>
          <w:szCs w:val="24"/>
        </w:rPr>
        <w:t>1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个</w:t>
      </w:r>
    </w:p>
    <w:p w14:paraId="10B0AA23">
      <w:pPr>
        <w:numPr>
          <w:ilvl w:val="0"/>
          <w:numId w:val="0"/>
        </w:numPr>
        <w:ind w:leftChars="0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</w:p>
    <w:p w14:paraId="40E35B97">
      <w:pPr>
        <w:numPr>
          <w:ilvl w:val="0"/>
          <w:numId w:val="0"/>
        </w:numPr>
        <w:ind w:leftChars="0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项目21：</w:t>
      </w:r>
      <w:r>
        <w:rPr>
          <w:rFonts w:hint="eastAsia"/>
          <w:sz w:val="24"/>
          <w:szCs w:val="24"/>
          <w:lang w:val="en-US" w:eastAsia="zh-CN"/>
        </w:rPr>
        <w:t>设备带、传呼系统、负压机组、氧气汇流排搬迁项目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  拟购数量：1</w:t>
      </w:r>
    </w:p>
    <w:p w14:paraId="7B8B3D38">
      <w:pPr>
        <w:pStyle w:val="6"/>
        <w:widowControl/>
        <w:autoSpaceDE w:val="0"/>
        <w:autoSpaceDN w:val="0"/>
        <w:adjustRightInd w:val="0"/>
        <w:snapToGrid w:val="0"/>
        <w:spacing w:line="240" w:lineRule="auto"/>
        <w:ind w:left="0" w:leftChars="0" w:firstLine="0" w:firstLineChars="0"/>
        <w:jc w:val="left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  <w:t>主要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参数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及配置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:</w:t>
      </w:r>
    </w:p>
    <w:p w14:paraId="4959AA85">
      <w:pPr>
        <w:pStyle w:val="6"/>
        <w:widowControl/>
        <w:autoSpaceDE w:val="0"/>
        <w:autoSpaceDN w:val="0"/>
        <w:adjustRightInd w:val="0"/>
        <w:snapToGrid w:val="0"/>
        <w:spacing w:line="240" w:lineRule="auto"/>
        <w:ind w:left="0" w:leftChars="0" w:firstLine="0" w:firstLineChars="0"/>
        <w:jc w:val="left"/>
        <w:rPr>
          <w:rFonts w:hint="default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sz w:val="24"/>
          <w:szCs w:val="24"/>
          <w:lang w:val="en-US" w:eastAsia="zh-CN"/>
        </w:rPr>
        <w:t>1、将原急诊科设备带、传呼系统、负压机组及氧气汇流排进行拆除。</w:t>
      </w:r>
    </w:p>
    <w:p w14:paraId="02B2902E">
      <w:pPr>
        <w:pStyle w:val="6"/>
        <w:widowControl/>
        <w:autoSpaceDE w:val="0"/>
        <w:autoSpaceDN w:val="0"/>
        <w:adjustRightInd w:val="0"/>
        <w:snapToGrid w:val="0"/>
        <w:spacing w:line="240" w:lineRule="auto"/>
        <w:ind w:left="0" w:leftChars="0" w:firstLine="0" w:firstLineChars="0"/>
        <w:jc w:val="left"/>
        <w:rPr>
          <w:rFonts w:hint="default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sz w:val="24"/>
          <w:szCs w:val="24"/>
          <w:lang w:val="en-US" w:eastAsia="zh-CN"/>
        </w:rPr>
        <w:t>2、将拆除的设备带、传呼系统、负压机组及氧气汇流排安装至医院指定位置，安装完成后需保证所有设备正常运转。</w:t>
      </w:r>
    </w:p>
    <w:p w14:paraId="2579A301">
      <w:pPr>
        <w:pStyle w:val="6"/>
        <w:widowControl/>
        <w:autoSpaceDE w:val="0"/>
        <w:autoSpaceDN w:val="0"/>
        <w:adjustRightInd w:val="0"/>
        <w:snapToGrid w:val="0"/>
        <w:spacing w:line="240" w:lineRule="auto"/>
        <w:ind w:left="0" w:leftChars="0" w:firstLine="0" w:firstLineChars="0"/>
        <w:jc w:val="left"/>
        <w:rPr>
          <w:rFonts w:hint="default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sz w:val="24"/>
          <w:szCs w:val="24"/>
          <w:lang w:val="en-US" w:eastAsia="zh-CN"/>
        </w:rPr>
        <w:t>3、安装过程中如果出现材料不足或者配件损坏（负压真空泵除外）的情况均由中标方负责采购、维修及更换，安装完成后剩余的配件交由医院进行保管。</w:t>
      </w:r>
    </w:p>
    <w:p w14:paraId="7879371B">
      <w:pPr>
        <w:pStyle w:val="6"/>
        <w:widowControl/>
        <w:autoSpaceDE w:val="0"/>
        <w:autoSpaceDN w:val="0"/>
        <w:adjustRightInd w:val="0"/>
        <w:snapToGrid w:val="0"/>
        <w:spacing w:line="240" w:lineRule="auto"/>
        <w:ind w:left="0" w:leftChars="0" w:firstLine="0" w:firstLineChars="0"/>
        <w:jc w:val="left"/>
        <w:rPr>
          <w:rFonts w:hint="default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sz w:val="24"/>
          <w:szCs w:val="24"/>
          <w:lang w:val="en-US" w:eastAsia="zh-CN"/>
        </w:rPr>
        <w:t>4、此项目需提供≧3年质保期（负压真空泵除外）。</w:t>
      </w:r>
    </w:p>
    <w:p w14:paraId="0BFF4CCC">
      <w:pP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2YWViMTU0ZmE1OGY2ZDUxNDQzYWM0NjU3NTAzOTQifQ=="/>
  </w:docVars>
  <w:rsids>
    <w:rsidRoot w:val="14370E46"/>
    <w:rsid w:val="01C407E6"/>
    <w:rsid w:val="0E280947"/>
    <w:rsid w:val="14370E46"/>
    <w:rsid w:val="14B02E00"/>
    <w:rsid w:val="166A52E1"/>
    <w:rsid w:val="1A491370"/>
    <w:rsid w:val="20660894"/>
    <w:rsid w:val="2498752D"/>
    <w:rsid w:val="3EDB6E11"/>
    <w:rsid w:val="4076252B"/>
    <w:rsid w:val="4FDC4C7A"/>
    <w:rsid w:val="59B657E5"/>
    <w:rsid w:val="5AAC2DB3"/>
    <w:rsid w:val="5B23001A"/>
    <w:rsid w:val="5B235C95"/>
    <w:rsid w:val="5B4E455A"/>
    <w:rsid w:val="5ECE3CC1"/>
    <w:rsid w:val="631D684B"/>
    <w:rsid w:val="671465AA"/>
    <w:rsid w:val="6E2D1628"/>
    <w:rsid w:val="7EBC7AFF"/>
    <w:rsid w:val="7EF1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">
    <w:name w:val="null3"/>
    <w:qFormat/>
    <w:uiPriority w:val="0"/>
    <w:rPr>
      <w:rFonts w:hint="eastAsia" w:ascii="Calibri" w:hAnsi="Calibri" w:eastAsia="宋体" w:cs="Times New Roman"/>
      <w:lang w:val="en-US" w:eastAsia="zh-Hans"/>
    </w:rPr>
  </w:style>
  <w:style w:type="paragraph" w:styleId="6">
    <w:name w:val="List Paragraph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character" w:customStyle="1" w:styleId="7">
    <w:name w:val="font61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40"/>
      <w:szCs w:val="40"/>
      <w:lang w:val="en-US" w:eastAsia="en-US" w:bidi="ar-SA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表格文字"/>
    <w:basedOn w:val="1"/>
    <w:qFormat/>
    <w:uiPriority w:val="0"/>
    <w:pPr>
      <w:spacing w:before="25" w:after="25" w:line="240" w:lineRule="auto"/>
      <w:ind w:firstLine="0"/>
      <w:jc w:val="left"/>
    </w:pPr>
    <w:rPr>
      <w:bCs/>
      <w:spacing w:val="1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716</Words>
  <Characters>745</Characters>
  <Lines>0</Lines>
  <Paragraphs>0</Paragraphs>
  <TotalTime>13</TotalTime>
  <ScaleCrop>false</ScaleCrop>
  <LinksUpToDate>false</LinksUpToDate>
  <CharactersWithSpaces>756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2024-09-09T00:34:00Z</dcterms:created>
  <dc:creator>tang</dc:creator>
  <cp:lastModifiedBy>tang</cp:lastModifiedBy>
  <dcterms:modified xsi:type="dcterms:W3CDTF">2025-03-27T09:43:04Z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7C3DE5CF63F14059AB9F9F8B5C3D4245_13</vt:lpwstr>
  </property>
  <property fmtid="{D5CDD505-2E9C-101B-9397-08002B2CF9AE}" pid="4" name="KSOTemplateDocerSaveRecord">
    <vt:lpwstr>eyJoZGlkIjoiYWYwOWRmMzQ2MzQwOTRmZmYzOWIxNWU5ODZhMzE4YTkiLCJ1c2VySWQiOiI0MzI0MDg2NTAifQ==</vt:lpwstr>
  </property>
</Properties>
</file>