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C30C2"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设备名称：产程数据监测与可视化系统</w:t>
      </w:r>
    </w:p>
    <w:p w14:paraId="701CA88C">
      <w:pPr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设备编号：NYZBB-SBK-20250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27</w:t>
      </w:r>
    </w:p>
    <w:p w14:paraId="4C5CB11E">
      <w:pPr>
        <w:rPr>
          <w:rFonts w:hint="default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1套</w:t>
      </w:r>
    </w:p>
    <w:p w14:paraId="442B3572">
      <w:pPr>
        <w:jc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 w14:paraId="1F5CB5AB">
      <w:pPr>
        <w:jc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</w:p>
    <w:p w14:paraId="3701EDF7">
      <w:pPr>
        <w:spacing w:line="400" w:lineRule="exact"/>
        <w:jc w:val="left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bookmarkStart w:id="0" w:name="OLE_LINK6"/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用于产房产程数据监测，对产程进展进行评估，记录产程数据。触摸显示双屏一体化设计，主屏尺寸≥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15英寸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副屏尺寸≥10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英寸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A0AD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2、需具有斑点噪声抑制技术，至少四档可调，有效去除了超声图像中的斑点噪声，获得更加清晰细腻的二维图像。</w:t>
      </w:r>
    </w:p>
    <w:p w14:paraId="0AF6B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具有产程监测界面，产程监测功能包括不限于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胎方位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产程进展角（aop）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胎头与会阴距离（HPD）、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宫颈管长度、枕脊角、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宫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口检测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、羊水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指数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、脐带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监测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（请提供产程监测功能界面截图）</w:t>
      </w:r>
    </w:p>
    <w:p w14:paraId="7E918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4、为满足个性化应用需求，产程监测界面支持功能自定义排序，用户可以根据自身使用需求，调整产程监测首页功能选项，以便快速访问常用功能，提升操作效率和用户体验。</w:t>
      </w:r>
    </w:p>
    <w:bookmarkEnd w:id="0"/>
    <w:p w14:paraId="1E0B4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5、为满足除产程监测外其他应用需求，系统还应具备常规超声界面，可通过按钮轻松切换常规超声界面和产时超声专用界面。</w:t>
      </w:r>
    </w:p>
    <w:p w14:paraId="18609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、系统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具有显示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产程进展角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AOP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-胎头与会阴距离（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HPD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趋势图功能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以评估胎头下降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76A9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OLE_LINK1"/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7、具备分娩监护功能界面，至少支持</w:t>
      </w:r>
      <w:bookmarkStart w:id="2" w:name="OLE_LINK4"/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对接胎监设备显示胎心率</w:t>
      </w:r>
      <w:bookmarkEnd w:id="2"/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曲线、宫缩压力曲线、心电、血压、心率等母亲胎儿监护数据，支持升级对接电子分娩白板，同屏显示母胎监护和产程数据。（提供分娩监护功能界面截图）</w:t>
      </w:r>
    </w:p>
    <w:bookmarkEnd w:id="1"/>
    <w:p w14:paraId="33B30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、根据测量产程参数的类别，自动切换至相应的成像模式和生成相应的测量标记，给临床医生以操作指引，操作更便捷。</w:t>
      </w:r>
    </w:p>
    <w:p w14:paraId="2E378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减少阴道内诊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估算胎头位置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系统应能根据国际产时超声实践指南将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产程进展角（AOP）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智能换算成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胎头位置。</w:t>
      </w:r>
    </w:p>
    <w:p w14:paraId="6CFC5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为减少测量误差，系统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具有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智能提示功能，当产程参数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测量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结果与产程逻辑不符时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，弹窗提醒。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（请提供系统弹窗提醒界面截图）</w:t>
      </w:r>
    </w:p>
    <w:p w14:paraId="41551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、支持为每个孕妇建立档案，根据监测结果显示头盆3D图像、绘制电子产程图、自动生成产程数据记录单，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支持打印产程记录单，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产程记录单包括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不限于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每轮次测量的产程数据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电子产程图、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AOP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HPD趋势图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3D头盆关系、超声图像。</w:t>
      </w:r>
    </w:p>
    <w:p w14:paraId="28513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提供视频和文字智能引导，帮助用户正确操作超声探头，提高操作效率与准确性。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（请提供操作引导界面截图）。</w:t>
      </w:r>
    </w:p>
    <w:p w14:paraId="1D020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宋体" w:hAnsi="宋体" w:eastAsia="宋体" w:cs="宋体"/>
          <w:strike/>
          <w:dstrike w:val="0"/>
          <w:color w:val="000000" w:themeColor="text1"/>
          <w:sz w:val="24"/>
          <w:szCs w:val="24"/>
          <w:highlight w:val="none"/>
          <w:em w:val="dot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13、具备连续波脐血流测量功能，能够实时监测脐带血流的动态变化，确保胎儿健康状况的准确评估。</w:t>
      </w:r>
    </w:p>
    <w:p w14:paraId="25DD7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、B模式参数：声束形成器：全数字声束形成器；接收声束聚焦：连续动态；增益：近场、中场、远场独立调节；组织谐波：多档可调；放大功能：局部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至少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放大4倍；扫描深度：连续可调；扫描角度/宽度：连续可调； 二维灰阶成像： 256灰阶； 扫描线数：≥256条。</w:t>
      </w:r>
    </w:p>
    <w:p w14:paraId="419508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15、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B+C模式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参数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：取样框大小、位置可调，支持B／Color宽度一致； 脉冲频率：凸阵:  0.5-3.0kHz  分级可调；彩色增益：21dB-45dB。</w:t>
      </w:r>
    </w:p>
    <w:p w14:paraId="10F11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配置清单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至少包括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479D6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主机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双屏触摸显示屏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台</w:t>
      </w:r>
    </w:p>
    <w:p w14:paraId="412AE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凸阵探头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 个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08386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（3）脐带血检测探头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：1 个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5329C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（4）一体化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台车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 个</w:t>
      </w:r>
    </w:p>
    <w:p w14:paraId="64D85928">
      <w:pPr>
        <w:widowControl/>
        <w:jc w:val="left"/>
        <w:textAlignment w:val="center"/>
        <w:rPr>
          <w:rFonts w:hint="default"/>
          <w:sz w:val="28"/>
          <w:szCs w:val="28"/>
          <w:rtl w:val="0"/>
          <w:lang w:val="en-US" w:eastAsia="zh-CN"/>
        </w:rPr>
      </w:pPr>
    </w:p>
    <w:p w14:paraId="06699883"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设备名称：双通道注射泵</w:t>
      </w:r>
    </w:p>
    <w:p w14:paraId="6C5916F4">
      <w:pPr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设备编号：NYZBB-SBK-20250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30</w:t>
      </w:r>
    </w:p>
    <w:p w14:paraId="0091A800">
      <w:pPr>
        <w:rPr>
          <w:rFonts w:hint="default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40台</w:t>
      </w:r>
    </w:p>
    <w:p w14:paraId="7CA090F3">
      <w:pPr>
        <w:widowControl/>
        <w:jc w:val="center"/>
        <w:textAlignment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 w14:paraId="7DB25A7B">
      <w:pPr>
        <w:widowControl/>
        <w:jc w:val="center"/>
        <w:textAlignment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</w:p>
    <w:p w14:paraId="6D107C4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、注射模式：恒速模式、时间模式、可计算总量</w:t>
      </w:r>
    </w:p>
    <w:p w14:paraId="13E057A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、注射速度：</w:t>
      </w:r>
      <w:r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ml/h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模式：</w:t>
      </w:r>
      <w:r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(0.01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～</w:t>
      </w:r>
      <w:r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900)ml/h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，流速增量</w:t>
      </w:r>
      <w:r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0.01ml/h</w:t>
      </w:r>
    </w:p>
    <w:p w14:paraId="339F9AE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、报警方式：人性化的语音报警、声光报警、文字提示</w:t>
      </w:r>
    </w:p>
    <w:p w14:paraId="597B58CB">
      <w:pPr>
        <w:widowControl/>
        <w:jc w:val="left"/>
        <w:textAlignment w:val="center"/>
        <w:rPr>
          <w:rFonts w:hint="default" w:ascii="宋体" w:hAnsi="宋体" w:cs="宋体"/>
          <w:b/>
          <w:sz w:val="24"/>
          <w:szCs w:val="24"/>
          <w:rtl w:val="0"/>
          <w:lang w:val="en-US" w:eastAsia="zh-CN" w:bidi="ar"/>
        </w:rPr>
      </w:pPr>
      <w:r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、注射器规格：</w:t>
      </w:r>
      <w:r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10ml,20ml,30ml,50ml</w:t>
      </w:r>
      <w:bookmarkStart w:id="3" w:name="_GoBack"/>
      <w:bookmarkEnd w:id="3"/>
    </w:p>
    <w:sectPr>
      <w:headerReference r:id="rId3" w:type="default"/>
      <w:footerReference r:id="rId4" w:type="default"/>
      <w:pgSz w:w="11906" w:h="16838"/>
      <w:pgMar w:top="720" w:right="850" w:bottom="720" w:left="850" w:header="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1048D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7FAB5"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67FAB5"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CB5D7">
    <w:pPr>
      <w:pStyle w:val="9"/>
      <w:bidi w:val="0"/>
    </w:pPr>
  </w:p>
  <w:p w14:paraId="2B9C01FB">
    <w:pPr>
      <w:pStyle w:val="9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0F68C8"/>
    <w:multiLevelType w:val="multilevel"/>
    <w:tmpl w:val="3B0F68C8"/>
    <w:lvl w:ilvl="0" w:tentative="0">
      <w:start w:val="1"/>
      <w:numFmt w:val="chineseCountingThousand"/>
      <w:lvlText w:val="%1"/>
      <w:lvlJc w:val="left"/>
      <w:pPr>
        <w:ind w:left="0" w:firstLine="0"/>
      </w:pPr>
      <w:rPr>
        <w:rFonts w:hint="eastAsia"/>
        <w:b/>
        <w:bCs/>
        <w:lang w:val="en-US"/>
      </w:rPr>
    </w:lvl>
    <w:lvl w:ilvl="1" w:tentative="0">
      <w:start w:val="1"/>
      <w:numFmt w:val="chineseCountingThousand"/>
      <w:pStyle w:val="3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3F5448FA"/>
    <w:multiLevelType w:val="multilevel"/>
    <w:tmpl w:val="3F5448FA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992" w:hanging="567"/>
      </w:pPr>
      <w:rPr>
        <w:rFonts w:hint="eastAsia" w:eastAsia="微软雅黑"/>
        <w:b/>
        <w:i w:val="0"/>
        <w:sz w:val="24"/>
      </w:rPr>
    </w:lvl>
    <w:lvl w:ilvl="2" w:tentative="0">
      <w:start w:val="1"/>
      <w:numFmt w:val="decimal"/>
      <w:pStyle w:val="4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ZTdiMDY4YmIwMTJhMDRjN2ZhN2IxNjRlN2E4Y2IifQ=="/>
  </w:docVars>
  <w:rsids>
    <w:rsidRoot w:val="224950AE"/>
    <w:rsid w:val="00083D08"/>
    <w:rsid w:val="00436CC0"/>
    <w:rsid w:val="00AE46C1"/>
    <w:rsid w:val="00F23663"/>
    <w:rsid w:val="0264611C"/>
    <w:rsid w:val="044540D2"/>
    <w:rsid w:val="04A623B2"/>
    <w:rsid w:val="05720BF6"/>
    <w:rsid w:val="06062C89"/>
    <w:rsid w:val="062720AA"/>
    <w:rsid w:val="06710A92"/>
    <w:rsid w:val="067233A7"/>
    <w:rsid w:val="072B4E54"/>
    <w:rsid w:val="07D06A0C"/>
    <w:rsid w:val="081E0FB1"/>
    <w:rsid w:val="0A676848"/>
    <w:rsid w:val="0AC95D18"/>
    <w:rsid w:val="0D6818CE"/>
    <w:rsid w:val="0D812937"/>
    <w:rsid w:val="0DF278CE"/>
    <w:rsid w:val="0E12490C"/>
    <w:rsid w:val="0EAB045C"/>
    <w:rsid w:val="10234B61"/>
    <w:rsid w:val="11E82337"/>
    <w:rsid w:val="13267712"/>
    <w:rsid w:val="13A936B7"/>
    <w:rsid w:val="14DD3445"/>
    <w:rsid w:val="1576127C"/>
    <w:rsid w:val="17C07DBD"/>
    <w:rsid w:val="17E7423B"/>
    <w:rsid w:val="17ED5AA2"/>
    <w:rsid w:val="18FA6024"/>
    <w:rsid w:val="190F49FC"/>
    <w:rsid w:val="19161889"/>
    <w:rsid w:val="1B4B7A22"/>
    <w:rsid w:val="1B5E1351"/>
    <w:rsid w:val="1B910597"/>
    <w:rsid w:val="1CE85224"/>
    <w:rsid w:val="1D1722B1"/>
    <w:rsid w:val="1D50332A"/>
    <w:rsid w:val="1E7B0701"/>
    <w:rsid w:val="1F015FC2"/>
    <w:rsid w:val="1F1D6E3B"/>
    <w:rsid w:val="1F9F333B"/>
    <w:rsid w:val="212A6ADA"/>
    <w:rsid w:val="215D20F7"/>
    <w:rsid w:val="21DA3042"/>
    <w:rsid w:val="22282CF3"/>
    <w:rsid w:val="224950AE"/>
    <w:rsid w:val="24A00D71"/>
    <w:rsid w:val="24FB212D"/>
    <w:rsid w:val="25ED47B3"/>
    <w:rsid w:val="26D8273E"/>
    <w:rsid w:val="2709334C"/>
    <w:rsid w:val="280420EF"/>
    <w:rsid w:val="2B255AEE"/>
    <w:rsid w:val="2BCC11F8"/>
    <w:rsid w:val="2C86639A"/>
    <w:rsid w:val="2D257878"/>
    <w:rsid w:val="2FCB303A"/>
    <w:rsid w:val="30082809"/>
    <w:rsid w:val="302A31AC"/>
    <w:rsid w:val="319A7E85"/>
    <w:rsid w:val="3397114B"/>
    <w:rsid w:val="33BF66E2"/>
    <w:rsid w:val="341D7F25"/>
    <w:rsid w:val="34F352BA"/>
    <w:rsid w:val="37526F2B"/>
    <w:rsid w:val="3780196E"/>
    <w:rsid w:val="3945168C"/>
    <w:rsid w:val="39CF5A21"/>
    <w:rsid w:val="3B2D25D1"/>
    <w:rsid w:val="3D861AF0"/>
    <w:rsid w:val="3DFE2AB7"/>
    <w:rsid w:val="3E7F33BB"/>
    <w:rsid w:val="3EED01A1"/>
    <w:rsid w:val="3F501B73"/>
    <w:rsid w:val="41E42EAD"/>
    <w:rsid w:val="42995688"/>
    <w:rsid w:val="44346735"/>
    <w:rsid w:val="44595AB1"/>
    <w:rsid w:val="448B5379"/>
    <w:rsid w:val="45337185"/>
    <w:rsid w:val="474B073A"/>
    <w:rsid w:val="48816CAD"/>
    <w:rsid w:val="4A027E2A"/>
    <w:rsid w:val="4A076B95"/>
    <w:rsid w:val="4A302AFA"/>
    <w:rsid w:val="4B1F4D90"/>
    <w:rsid w:val="4BC250E2"/>
    <w:rsid w:val="4C6B1964"/>
    <w:rsid w:val="4CD468B9"/>
    <w:rsid w:val="4CED5BF4"/>
    <w:rsid w:val="4D21479E"/>
    <w:rsid w:val="4D8A1F33"/>
    <w:rsid w:val="4DCD0FF6"/>
    <w:rsid w:val="4FEF54E0"/>
    <w:rsid w:val="50C62D75"/>
    <w:rsid w:val="515502AB"/>
    <w:rsid w:val="51634CBF"/>
    <w:rsid w:val="519B7599"/>
    <w:rsid w:val="51DB7902"/>
    <w:rsid w:val="51F30A22"/>
    <w:rsid w:val="5372623C"/>
    <w:rsid w:val="545E206C"/>
    <w:rsid w:val="57D32355"/>
    <w:rsid w:val="58210931"/>
    <w:rsid w:val="589B7282"/>
    <w:rsid w:val="58F569D7"/>
    <w:rsid w:val="5B4827C8"/>
    <w:rsid w:val="5BA27DF4"/>
    <w:rsid w:val="5DCE488A"/>
    <w:rsid w:val="5DD30077"/>
    <w:rsid w:val="5E1F0659"/>
    <w:rsid w:val="5EFB5FD4"/>
    <w:rsid w:val="6032296F"/>
    <w:rsid w:val="603574B1"/>
    <w:rsid w:val="61B73C28"/>
    <w:rsid w:val="64B05712"/>
    <w:rsid w:val="6528225D"/>
    <w:rsid w:val="66AF5BE6"/>
    <w:rsid w:val="68C549EB"/>
    <w:rsid w:val="6B2A4DF1"/>
    <w:rsid w:val="6B6508C9"/>
    <w:rsid w:val="6BF911EA"/>
    <w:rsid w:val="6C7F1218"/>
    <w:rsid w:val="6FB04BBB"/>
    <w:rsid w:val="7011310F"/>
    <w:rsid w:val="71363A91"/>
    <w:rsid w:val="728924C0"/>
    <w:rsid w:val="73542AF0"/>
    <w:rsid w:val="74B8427F"/>
    <w:rsid w:val="75964E43"/>
    <w:rsid w:val="7861348A"/>
    <w:rsid w:val="78735C7D"/>
    <w:rsid w:val="791816C7"/>
    <w:rsid w:val="79490310"/>
    <w:rsid w:val="79EF706B"/>
    <w:rsid w:val="7B030F51"/>
    <w:rsid w:val="7B866F34"/>
    <w:rsid w:val="7BAE0860"/>
    <w:rsid w:val="7BBD6965"/>
    <w:rsid w:val="7C417413"/>
    <w:rsid w:val="7D43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3">
    <w:name w:val="heading 2"/>
    <w:basedOn w:val="4"/>
    <w:next w:val="1"/>
    <w:autoRedefine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Theme="majorHAnsi" w:hAnsiTheme="majorHAnsi" w:cstheme="majorBidi"/>
      <w:szCs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nhideWhenUsed/>
    <w:qFormat/>
    <w:uiPriority w:val="99"/>
    <w:pPr>
      <w:jc w:val="left"/>
    </w:pPr>
    <w:rPr>
      <w:rFonts w:ascii="Times New Roman" w:hAnsi="Times New Roman"/>
      <w:kern w:val="0"/>
      <w:sz w:val="20"/>
    </w:rPr>
  </w:style>
  <w:style w:type="paragraph" w:styleId="6">
    <w:name w:val="Body Text"/>
    <w:basedOn w:val="1"/>
    <w:next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7">
    <w:name w:val="Body Text Indent"/>
    <w:basedOn w:val="1"/>
    <w:next w:val="8"/>
    <w:unhideWhenUsed/>
    <w:qFormat/>
    <w:uiPriority w:val="99"/>
    <w:pPr>
      <w:spacing w:after="120"/>
      <w:ind w:left="420" w:leftChars="200"/>
    </w:pPr>
  </w:style>
  <w:style w:type="paragraph" w:styleId="8">
    <w:name w:val="Body Text First Indent 2"/>
    <w:basedOn w:val="7"/>
    <w:autoRedefine/>
    <w:qFormat/>
    <w:uiPriority w:val="0"/>
    <w:pPr>
      <w:spacing w:after="120"/>
      <w:ind w:left="420" w:leftChars="200" w:firstLine="420" w:firstLineChars="200"/>
    </w:pPr>
  </w:style>
  <w:style w:type="paragraph" w:styleId="9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4">
    <w:name w:val="Table Grid"/>
    <w:basedOn w:val="1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autoRedefine/>
    <w:qFormat/>
    <w:uiPriority w:val="0"/>
    <w:rPr>
      <w:b/>
    </w:rPr>
  </w:style>
  <w:style w:type="character" w:styleId="17">
    <w:name w:val="Emphasis"/>
    <w:basedOn w:val="15"/>
    <w:qFormat/>
    <w:uiPriority w:val="0"/>
    <w:rPr>
      <w:i/>
    </w:rPr>
  </w:style>
  <w:style w:type="paragraph" w:customStyle="1" w:styleId="18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19">
    <w:name w:val="表格文字"/>
    <w:basedOn w:val="1"/>
    <w:autoRedefine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paragraph" w:customStyle="1" w:styleId="20">
    <w:name w:val="首行缩进"/>
    <w:basedOn w:val="1"/>
    <w:qFormat/>
    <w:uiPriority w:val="0"/>
    <w:pPr>
      <w:ind w:firstLine="480" w:firstLineChars="200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22">
    <w:name w:val="List Paragraph"/>
    <w:basedOn w:val="1"/>
    <w:autoRedefine/>
    <w:qFormat/>
    <w:uiPriority w:val="34"/>
    <w:pPr>
      <w:ind w:left="400" w:hanging="281"/>
    </w:pPr>
    <w:rPr>
      <w:rFonts w:ascii="宋体" w:hAnsi="宋体" w:cs="宋体"/>
      <w:lang w:val="zh-CN" w:bidi="zh-CN"/>
    </w:rPr>
  </w:style>
  <w:style w:type="character" w:customStyle="1" w:styleId="23">
    <w:name w:val="apple-style-span"/>
    <w:basedOn w:val="15"/>
    <w:autoRedefine/>
    <w:qFormat/>
    <w:uiPriority w:val="0"/>
  </w:style>
  <w:style w:type="character" w:customStyle="1" w:styleId="24">
    <w:name w:val="页脚 字符"/>
    <w:basedOn w:val="15"/>
    <w:link w:val="9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5">
    <w:name w:val="NormalCharacter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UserStyle_0"/>
    <w:basedOn w:val="1"/>
    <w:autoRedefine/>
    <w:qFormat/>
    <w:uiPriority w:val="0"/>
    <w:pPr>
      <w:spacing w:line="300" w:lineRule="auto"/>
      <w:textAlignment w:val="baseline"/>
    </w:pPr>
    <w:rPr>
      <w:rFonts w:asciiTheme="minorHAnsi" w:hAnsiTheme="minorHAnsi" w:eastAsiaTheme="minorEastAsia" w:cstheme="minorBidi"/>
      <w:b/>
      <w:kern w:val="0"/>
      <w:sz w:val="24"/>
      <w:szCs w:val="20"/>
    </w:rPr>
  </w:style>
  <w:style w:type="paragraph" w:customStyle="1" w:styleId="27">
    <w:name w:val="NormalIndent"/>
    <w:basedOn w:val="1"/>
    <w:autoRedefine/>
    <w:qFormat/>
    <w:uiPriority w:val="0"/>
    <w:pPr>
      <w:ind w:firstLine="420"/>
      <w:textAlignment w:val="baseline"/>
    </w:pPr>
    <w:rPr>
      <w:rFonts w:asciiTheme="minorHAnsi" w:hAnsiTheme="minorHAnsi" w:eastAsiaTheme="minorEastAsia" w:cstheme="minorBidi"/>
      <w:szCs w:val="20"/>
    </w:rPr>
  </w:style>
  <w:style w:type="paragraph" w:customStyle="1" w:styleId="28">
    <w:name w:val="正文 A"/>
    <w:autoRedefine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29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30">
    <w:name w:val="List Paragraph1"/>
    <w:basedOn w:val="1"/>
    <w:autoRedefine/>
    <w:qFormat/>
    <w:uiPriority w:val="0"/>
    <w:pPr>
      <w:ind w:firstLine="420" w:firstLineChars="200"/>
    </w:pPr>
  </w:style>
  <w:style w:type="paragraph" w:customStyle="1" w:styleId="3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2">
    <w:name w:val="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3">
    <w:name w:val="normaltextrun"/>
    <w:basedOn w:val="15"/>
    <w:autoRedefine/>
    <w:qFormat/>
    <w:uiPriority w:val="0"/>
  </w:style>
  <w:style w:type="character" w:customStyle="1" w:styleId="34">
    <w:name w:val="eop"/>
    <w:basedOn w:val="15"/>
    <w:autoRedefine/>
    <w:qFormat/>
    <w:uiPriority w:val="0"/>
  </w:style>
  <w:style w:type="character" w:customStyle="1" w:styleId="35">
    <w:name w:val="font31"/>
    <w:basedOn w:val="15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paragraph" w:styleId="36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7">
    <w:name w:val="font4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8">
    <w:name w:val="font01"/>
    <w:basedOn w:val="15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9">
    <w:name w:val="fontstyle11"/>
    <w:basedOn w:val="15"/>
    <w:qFormat/>
    <w:uiPriority w:val="0"/>
    <w:rPr>
      <w:rFonts w:hint="default" w:ascii="仿宋" w:hAnsi="仿宋"/>
      <w:color w:val="000000"/>
      <w:sz w:val="30"/>
      <w:szCs w:val="30"/>
    </w:rPr>
  </w:style>
  <w:style w:type="paragraph" w:customStyle="1" w:styleId="4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41">
    <w:name w:val="正文缩进2格"/>
    <w:basedOn w:val="42"/>
    <w:qFormat/>
    <w:uiPriority w:val="0"/>
    <w:pPr>
      <w:spacing w:after="120"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customStyle="1" w:styleId="42">
    <w:name w:val="正文1"/>
    <w:basedOn w:val="1"/>
    <w:qFormat/>
    <w:uiPriority w:val="0"/>
    <w:pPr>
      <w:spacing w:before="60" w:after="60" w:line="360" w:lineRule="auto"/>
      <w:outlineLvl w:val="6"/>
    </w:pPr>
    <w:rPr>
      <w:rFonts w:ascii="Times New Roman" w:hAnsi="Times New Roman" w:eastAsia="宋体" w:cs="Times New Roman"/>
      <w:sz w:val="24"/>
      <w:szCs w:val="24"/>
    </w:rPr>
  </w:style>
  <w:style w:type="table" w:customStyle="1" w:styleId="43">
    <w:name w:val="网格型1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Plain Text1"/>
    <w:basedOn w:val="1"/>
    <w:qFormat/>
    <w:uiPriority w:val="0"/>
    <w:rPr>
      <w:rFonts w:ascii="宋体" w:hAnsi="Courier New"/>
      <w:sz w:val="20"/>
      <w:szCs w:val="20"/>
    </w:rPr>
  </w:style>
  <w:style w:type="character" w:customStyle="1" w:styleId="45">
    <w:name w:val="font61"/>
    <w:basedOn w:val="15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46">
    <w:name w:val="font11"/>
    <w:basedOn w:val="15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2113</Words>
  <Characters>2553</Characters>
  <Lines>10</Lines>
  <Paragraphs>2</Paragraphs>
  <TotalTime>2</TotalTime>
  <ScaleCrop>false</ScaleCrop>
  <LinksUpToDate>false</LinksUpToDate>
  <CharactersWithSpaces>2591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设备科温</dc:creator>
  <cp:lastModifiedBy>木江水</cp:lastModifiedBy>
  <cp:lastPrinted>2025-03-24T02:40:00Z</cp:lastPrinted>
  <dcterms:modified xsi:type="dcterms:W3CDTF">2025-03-26T08:45:34Z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4AC06BCA9B924D0AA08A28B43A358F85</vt:lpwstr>
  </property>
  <property fmtid="{D5CDD505-2E9C-101B-9397-08002B2CF9AE}" pid="4" name="KSOTemplateDocerSaveRecord">
    <vt:lpwstr>eyJoZGlkIjoiNTJkMDFlOWU2NTIzZTliY2IwN2Y2NGEwMjRmMmU0ZjEiLCJ1c2VySWQiOiI5NjA4MjU2MTMifQ==</vt:lpwstr>
  </property>
</Properties>
</file>